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7D" w:rsidRPr="005D7530" w:rsidRDefault="005D7530" w:rsidP="000B2D7D">
      <w:pPr>
        <w:ind w:firstLine="0"/>
        <w:jc w:val="center"/>
        <w:rPr>
          <w:sz w:val="32"/>
          <w:szCs w:val="32"/>
        </w:rPr>
      </w:pPr>
      <w:r>
        <w:t xml:space="preserve">                                 </w:t>
      </w:r>
      <w:r w:rsidR="006666A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44.95pt">
            <v:imagedata r:id="rId6" o:title=""/>
          </v:shape>
        </w:pict>
      </w:r>
      <w:r>
        <w:t xml:space="preserve">                     </w:t>
      </w:r>
      <w:r w:rsidRPr="005D7530">
        <w:rPr>
          <w:sz w:val="32"/>
          <w:szCs w:val="32"/>
        </w:rPr>
        <w:t>проект</w:t>
      </w:r>
    </w:p>
    <w:p w:rsidR="000B2D7D" w:rsidRPr="006752D0" w:rsidRDefault="000B2D7D" w:rsidP="000B2D7D">
      <w:pPr>
        <w:ind w:firstLine="0"/>
        <w:jc w:val="center"/>
        <w:rPr>
          <w:b/>
          <w:sz w:val="28"/>
          <w:szCs w:val="28"/>
        </w:rPr>
      </w:pPr>
      <w:r w:rsidRPr="006752D0">
        <w:rPr>
          <w:b/>
          <w:sz w:val="28"/>
          <w:szCs w:val="28"/>
        </w:rPr>
        <w:t>РЕШЕНИЕ</w:t>
      </w:r>
    </w:p>
    <w:p w:rsidR="000B2D7D" w:rsidRPr="006752D0" w:rsidRDefault="000B2D7D" w:rsidP="000B2D7D">
      <w:pPr>
        <w:ind w:firstLine="0"/>
        <w:jc w:val="center"/>
        <w:rPr>
          <w:b/>
          <w:sz w:val="28"/>
          <w:szCs w:val="28"/>
        </w:rPr>
      </w:pPr>
      <w:r w:rsidRPr="006752D0">
        <w:rPr>
          <w:b/>
          <w:sz w:val="28"/>
          <w:szCs w:val="28"/>
        </w:rPr>
        <w:t xml:space="preserve">СОВЕТА МУНИЦИПАЛЬНОГО ОБРАЗОВАНИЯ </w:t>
      </w:r>
    </w:p>
    <w:p w:rsidR="000B2D7D" w:rsidRPr="006752D0" w:rsidRDefault="000B2D7D" w:rsidP="000B2D7D">
      <w:pPr>
        <w:ind w:firstLine="0"/>
        <w:jc w:val="center"/>
        <w:rPr>
          <w:b/>
          <w:sz w:val="28"/>
          <w:szCs w:val="28"/>
        </w:rPr>
      </w:pPr>
      <w:r w:rsidRPr="006752D0">
        <w:rPr>
          <w:b/>
          <w:sz w:val="28"/>
          <w:szCs w:val="28"/>
        </w:rPr>
        <w:t>ЛЕНИНГРАДСКИЙ РАЙОН</w:t>
      </w:r>
    </w:p>
    <w:p w:rsidR="000B2D7D" w:rsidRDefault="000B2D7D" w:rsidP="000B2D7D">
      <w:pPr>
        <w:ind w:firstLine="0"/>
        <w:rPr>
          <w:sz w:val="28"/>
          <w:szCs w:val="28"/>
        </w:rPr>
      </w:pPr>
    </w:p>
    <w:p w:rsidR="000B2D7D" w:rsidRDefault="000B2D7D" w:rsidP="000B2D7D">
      <w:pPr>
        <w:ind w:firstLine="0"/>
        <w:rPr>
          <w:sz w:val="28"/>
          <w:szCs w:val="28"/>
        </w:rPr>
      </w:pPr>
    </w:p>
    <w:p w:rsidR="000B2D7D" w:rsidRPr="00CE0436" w:rsidRDefault="000B2D7D" w:rsidP="000B2D7D">
      <w:pPr>
        <w:ind w:firstLine="0"/>
        <w:rPr>
          <w:sz w:val="28"/>
          <w:szCs w:val="28"/>
        </w:rPr>
      </w:pPr>
    </w:p>
    <w:p w:rsidR="000B2D7D" w:rsidRPr="00CE0436" w:rsidRDefault="000B2D7D" w:rsidP="000B2D7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________________               </w:t>
      </w:r>
      <w:r w:rsidRPr="00CE0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</w:t>
      </w:r>
      <w:r w:rsidRPr="00CE0436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______</w:t>
      </w:r>
    </w:p>
    <w:p w:rsidR="000B2D7D" w:rsidRPr="00CE0436" w:rsidRDefault="000B2D7D" w:rsidP="000B2D7D">
      <w:pPr>
        <w:ind w:firstLine="0"/>
        <w:rPr>
          <w:sz w:val="28"/>
          <w:szCs w:val="28"/>
        </w:rPr>
      </w:pPr>
    </w:p>
    <w:p w:rsidR="000B2D7D" w:rsidRPr="00CE0436" w:rsidRDefault="000B2D7D" w:rsidP="000B2D7D">
      <w:pPr>
        <w:ind w:firstLine="0"/>
        <w:jc w:val="center"/>
        <w:rPr>
          <w:sz w:val="28"/>
          <w:szCs w:val="28"/>
        </w:rPr>
      </w:pPr>
      <w:r w:rsidRPr="00CE0436">
        <w:rPr>
          <w:sz w:val="28"/>
          <w:szCs w:val="28"/>
        </w:rPr>
        <w:t>станица Ленинградская</w:t>
      </w:r>
    </w:p>
    <w:p w:rsidR="009F6EDF" w:rsidRPr="000B2D7D" w:rsidRDefault="009F6EDF" w:rsidP="000B2D7D">
      <w:pPr>
        <w:ind w:firstLine="0"/>
        <w:jc w:val="center"/>
        <w:rPr>
          <w:rFonts w:ascii="Times New Roman" w:hAnsi="Times New Roman" w:cs="Times New Roman"/>
        </w:rPr>
      </w:pPr>
    </w:p>
    <w:p w:rsidR="009F6EDF" w:rsidRPr="000B2D7D" w:rsidRDefault="009F6EDF" w:rsidP="000B2D7D">
      <w:pPr>
        <w:ind w:firstLine="0"/>
        <w:jc w:val="center"/>
        <w:rPr>
          <w:rFonts w:ascii="Times New Roman" w:hAnsi="Times New Roman" w:cs="Times New Roman"/>
        </w:rPr>
      </w:pPr>
    </w:p>
    <w:p w:rsidR="009F6EDF" w:rsidRPr="000B2D7D" w:rsidRDefault="009F6EDF" w:rsidP="000B2D7D">
      <w:pPr>
        <w:ind w:firstLine="0"/>
        <w:jc w:val="center"/>
        <w:rPr>
          <w:rFonts w:ascii="Times New Roman" w:hAnsi="Times New Roman" w:cs="Times New Roman"/>
        </w:rPr>
      </w:pPr>
    </w:p>
    <w:p w:rsidR="009F6EDF" w:rsidRPr="0074405A" w:rsidRDefault="009F6EDF" w:rsidP="000B2D7D">
      <w:pPr>
        <w:pStyle w:val="1"/>
        <w:spacing w:before="0" w:after="0"/>
        <w:ind w:right="-238"/>
        <w:rPr>
          <w:rFonts w:ascii="Times New Roman" w:hAnsi="Times New Roman" w:cs="Times New Roman"/>
          <w:color w:val="auto"/>
          <w:sz w:val="28"/>
          <w:szCs w:val="28"/>
        </w:rPr>
      </w:pPr>
      <w:r w:rsidRPr="0074405A">
        <w:rPr>
          <w:rFonts w:ascii="Times New Roman" w:hAnsi="Times New Roman" w:cs="Times New Roman"/>
          <w:color w:val="auto"/>
          <w:sz w:val="28"/>
          <w:szCs w:val="28"/>
        </w:rPr>
        <w:t>Об утверждении Положения о порядке подготовки, утверждения нормативов градостроительного проектирования муниципального образования Ленинградский район и внесения в них изменений</w:t>
      </w:r>
    </w:p>
    <w:p w:rsidR="000B2D7D" w:rsidRPr="000B2D7D" w:rsidRDefault="000B2D7D" w:rsidP="009F6EDF">
      <w:pPr>
        <w:ind w:right="-240" w:firstLine="851"/>
        <w:rPr>
          <w:rFonts w:ascii="Times New Roman" w:hAnsi="Times New Roman" w:cs="Times New Roman"/>
        </w:rPr>
      </w:pPr>
    </w:p>
    <w:p w:rsidR="000B2D7D" w:rsidRPr="000B2D7D" w:rsidRDefault="000B2D7D" w:rsidP="009F6EDF">
      <w:pPr>
        <w:ind w:right="-240" w:firstLine="851"/>
        <w:rPr>
          <w:rFonts w:ascii="Times New Roman" w:hAnsi="Times New Roman" w:cs="Times New Roman"/>
        </w:rPr>
      </w:pPr>
    </w:p>
    <w:p w:rsidR="009F6EDF" w:rsidRPr="0074405A" w:rsidRDefault="009F6EDF" w:rsidP="009F6EDF">
      <w:pPr>
        <w:ind w:right="-240" w:firstLine="851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74405A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Градостроительным кодексом</w:t>
        </w:r>
      </w:hyperlink>
      <w:r w:rsidRPr="00744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05A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Pr="0074405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74405A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744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E0B">
        <w:rPr>
          <w:rFonts w:ascii="Times New Roman" w:hAnsi="Times New Roman" w:cs="Times New Roman"/>
          <w:sz w:val="28"/>
          <w:szCs w:val="28"/>
        </w:rPr>
        <w:t xml:space="preserve">от </w:t>
      </w:r>
      <w:r w:rsidR="00D66664">
        <w:rPr>
          <w:rFonts w:ascii="Times New Roman" w:hAnsi="Times New Roman" w:cs="Times New Roman"/>
          <w:sz w:val="28"/>
          <w:szCs w:val="28"/>
        </w:rPr>
        <w:t>6 октября 2003 г. № 131-ФЗ «</w:t>
      </w:r>
      <w:r w:rsidRPr="0074405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66664">
        <w:rPr>
          <w:rFonts w:ascii="Times New Roman" w:hAnsi="Times New Roman" w:cs="Times New Roman"/>
          <w:sz w:val="28"/>
          <w:szCs w:val="28"/>
        </w:rPr>
        <w:t>»</w:t>
      </w:r>
      <w:r w:rsidRPr="0074405A">
        <w:rPr>
          <w:rFonts w:ascii="Times New Roman" w:hAnsi="Times New Roman" w:cs="Times New Roman"/>
          <w:sz w:val="28"/>
          <w:szCs w:val="28"/>
        </w:rPr>
        <w:t>, приказом департамента по архитектуре и градостроительству Краснодарского края от 16</w:t>
      </w:r>
      <w:r w:rsidR="00D66664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74405A">
        <w:rPr>
          <w:rFonts w:ascii="Times New Roman" w:hAnsi="Times New Roman" w:cs="Times New Roman"/>
          <w:sz w:val="28"/>
          <w:szCs w:val="28"/>
        </w:rPr>
        <w:t>2015</w:t>
      </w:r>
      <w:r w:rsidR="00D66664">
        <w:rPr>
          <w:rFonts w:ascii="Times New Roman" w:hAnsi="Times New Roman" w:cs="Times New Roman"/>
          <w:sz w:val="28"/>
          <w:szCs w:val="28"/>
        </w:rPr>
        <w:t xml:space="preserve"> г.</w:t>
      </w:r>
      <w:r w:rsidRPr="0074405A">
        <w:rPr>
          <w:rFonts w:ascii="Times New Roman" w:hAnsi="Times New Roman" w:cs="Times New Roman"/>
          <w:sz w:val="28"/>
          <w:szCs w:val="28"/>
        </w:rPr>
        <w:t xml:space="preserve"> </w:t>
      </w:r>
      <w:r w:rsidR="00D66664">
        <w:rPr>
          <w:rFonts w:ascii="Times New Roman" w:hAnsi="Times New Roman" w:cs="Times New Roman"/>
          <w:sz w:val="28"/>
          <w:szCs w:val="28"/>
        </w:rPr>
        <w:t>№ 78 «</w:t>
      </w:r>
      <w:r w:rsidRPr="0074405A">
        <w:rPr>
          <w:rFonts w:ascii="Times New Roman" w:hAnsi="Times New Roman" w:cs="Times New Roman"/>
          <w:sz w:val="28"/>
          <w:szCs w:val="28"/>
        </w:rPr>
        <w:t>Об утверждении нормативов градостроительного проектирования Краснодарского края</w:t>
      </w:r>
      <w:r w:rsidR="00D66664">
        <w:rPr>
          <w:rFonts w:ascii="Times New Roman" w:hAnsi="Times New Roman" w:cs="Times New Roman"/>
          <w:sz w:val="28"/>
          <w:szCs w:val="28"/>
        </w:rPr>
        <w:t>»</w:t>
      </w:r>
      <w:r w:rsidRPr="0074405A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Ленинградский район Совет муниципального образования Ленинградский район</w:t>
      </w:r>
      <w:r w:rsidR="00D66664">
        <w:rPr>
          <w:rFonts w:ascii="Times New Roman" w:hAnsi="Times New Roman" w:cs="Times New Roman"/>
          <w:sz w:val="28"/>
          <w:szCs w:val="28"/>
        </w:rPr>
        <w:t xml:space="preserve"> р е ш и л</w:t>
      </w:r>
      <w:r w:rsidRPr="0074405A">
        <w:rPr>
          <w:rFonts w:ascii="Times New Roman" w:hAnsi="Times New Roman" w:cs="Times New Roman"/>
          <w:sz w:val="28"/>
          <w:szCs w:val="28"/>
        </w:rPr>
        <w:t>:</w:t>
      </w:r>
    </w:p>
    <w:p w:rsidR="009F6EDF" w:rsidRPr="0074405A" w:rsidRDefault="009F6EDF" w:rsidP="009F6EDF">
      <w:pPr>
        <w:ind w:right="-240" w:firstLine="851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1. Утвердить Положение о порядке подготовки, утверждения нормативов градостроительного проектирования муниципального образования Ленинградский район (приложение 1).</w:t>
      </w:r>
    </w:p>
    <w:p w:rsidR="009F6EDF" w:rsidRPr="0074405A" w:rsidRDefault="00D66664" w:rsidP="009F6EDF">
      <w:pPr>
        <w:shd w:val="clear" w:color="auto" w:fill="FFFFFF"/>
        <w:ind w:right="-24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6EDF" w:rsidRPr="0074405A">
        <w:rPr>
          <w:rFonts w:ascii="Times New Roman" w:hAnsi="Times New Roman" w:cs="Times New Roman"/>
          <w:sz w:val="28"/>
          <w:szCs w:val="28"/>
        </w:rPr>
        <w:t xml:space="preserve">. Сектору информатизации и связи администрации муниципального образования (Финько С.С.) обеспечить размещение настоящего </w:t>
      </w:r>
      <w:r w:rsidR="009F6EDF">
        <w:rPr>
          <w:rFonts w:ascii="Times New Roman" w:hAnsi="Times New Roman" w:cs="Times New Roman"/>
          <w:sz w:val="28"/>
          <w:szCs w:val="28"/>
        </w:rPr>
        <w:t>решения</w:t>
      </w:r>
      <w:r w:rsidR="009F6EDF" w:rsidRPr="0074405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0037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6EDF" w:rsidRPr="0074405A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Ленинградский район (</w:t>
      </w:r>
      <w:hyperlink r:id="rId9" w:history="1">
        <w:r w:rsidR="009F6EDF" w:rsidRPr="0000379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www</w:t>
        </w:r>
        <w:r w:rsidR="009F6EDF" w:rsidRPr="0000379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.</w:t>
        </w:r>
        <w:proofErr w:type="spellStart"/>
        <w:r w:rsidR="009F6EDF" w:rsidRPr="0000379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adminlenkub</w:t>
        </w:r>
        <w:proofErr w:type="spellEnd"/>
        <w:r w:rsidR="009F6EDF" w:rsidRPr="0000379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.</w:t>
        </w:r>
        <w:proofErr w:type="spellStart"/>
        <w:r w:rsidR="009F6EDF" w:rsidRPr="0000379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ru</w:t>
        </w:r>
        <w:proofErr w:type="spellEnd"/>
      </w:hyperlink>
      <w:r w:rsidR="009F6EDF" w:rsidRPr="0074405A">
        <w:rPr>
          <w:rFonts w:ascii="Times New Roman" w:hAnsi="Times New Roman" w:cs="Times New Roman"/>
          <w:sz w:val="28"/>
          <w:szCs w:val="28"/>
        </w:rPr>
        <w:t>).</w:t>
      </w:r>
    </w:p>
    <w:p w:rsidR="009F6EDF" w:rsidRPr="0074405A" w:rsidRDefault="00D66664" w:rsidP="009F6EDF">
      <w:pPr>
        <w:pStyle w:val="a5"/>
        <w:tabs>
          <w:tab w:val="left" w:pos="9356"/>
        </w:tabs>
        <w:spacing w:after="0" w:line="240" w:lineRule="auto"/>
        <w:ind w:right="-240" w:firstLine="85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9F6EDF" w:rsidRPr="0074405A">
        <w:rPr>
          <w:rFonts w:ascii="Times New Roman" w:hAnsi="Times New Roman"/>
          <w:color w:val="auto"/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9F6EDF" w:rsidRPr="000B2D7D" w:rsidRDefault="009F6EDF" w:rsidP="009F6EDF">
      <w:pPr>
        <w:ind w:right="-240" w:firstLine="851"/>
        <w:rPr>
          <w:rFonts w:ascii="Times New Roman" w:hAnsi="Times New Roman" w:cs="Times New Roman"/>
        </w:rPr>
      </w:pPr>
    </w:p>
    <w:p w:rsidR="009F6EDF" w:rsidRPr="000B2D7D" w:rsidRDefault="009F6EDF" w:rsidP="009F6EDF">
      <w:pPr>
        <w:tabs>
          <w:tab w:val="left" w:pos="1290"/>
        </w:tabs>
        <w:ind w:right="-240" w:firstLine="851"/>
        <w:rPr>
          <w:rFonts w:ascii="Times New Roman" w:hAnsi="Times New Roman" w:cs="Times New Roman"/>
        </w:rPr>
      </w:pPr>
    </w:p>
    <w:p w:rsidR="009F6EDF" w:rsidRPr="000B2D7D" w:rsidRDefault="009F6EDF" w:rsidP="009F6EDF">
      <w:pPr>
        <w:ind w:right="-240" w:firstLine="851"/>
        <w:rPr>
          <w:rFonts w:ascii="Times New Roman" w:hAnsi="Times New Roman" w:cs="Times New Roman"/>
        </w:rPr>
      </w:pPr>
    </w:p>
    <w:p w:rsidR="009F6EDF" w:rsidRPr="0074405A" w:rsidRDefault="009F6EDF" w:rsidP="009F6EDF">
      <w:pPr>
        <w:ind w:right="-240" w:firstLine="0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F6EDF" w:rsidRDefault="009F6EDF" w:rsidP="000B2D7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Ленинградский район</w:t>
      </w:r>
      <w:r w:rsidRPr="0074405A">
        <w:rPr>
          <w:rFonts w:ascii="Times New Roman" w:hAnsi="Times New Roman" w:cs="Times New Roman"/>
          <w:sz w:val="28"/>
          <w:szCs w:val="28"/>
        </w:rPr>
        <w:tab/>
      </w:r>
      <w:r w:rsidRPr="0074405A">
        <w:rPr>
          <w:rFonts w:ascii="Times New Roman" w:hAnsi="Times New Roman" w:cs="Times New Roman"/>
          <w:sz w:val="28"/>
          <w:szCs w:val="28"/>
        </w:rPr>
        <w:tab/>
      </w:r>
      <w:r w:rsidRPr="0074405A">
        <w:rPr>
          <w:rFonts w:ascii="Times New Roman" w:hAnsi="Times New Roman" w:cs="Times New Roman"/>
          <w:sz w:val="28"/>
          <w:szCs w:val="28"/>
        </w:rPr>
        <w:tab/>
      </w:r>
      <w:r w:rsidRPr="0074405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="000B2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05A">
        <w:rPr>
          <w:rFonts w:ascii="Times New Roman" w:hAnsi="Times New Roman" w:cs="Times New Roman"/>
          <w:sz w:val="28"/>
          <w:szCs w:val="28"/>
        </w:rPr>
        <w:t>Ю.Ю.Шулико</w:t>
      </w:r>
      <w:proofErr w:type="spellEnd"/>
    </w:p>
    <w:p w:rsidR="00592BD6" w:rsidRPr="000B2D7D" w:rsidRDefault="00592BD6" w:rsidP="009F6EDF">
      <w:pPr>
        <w:ind w:right="-240" w:firstLine="0"/>
        <w:rPr>
          <w:rFonts w:ascii="Times New Roman" w:hAnsi="Times New Roman" w:cs="Times New Roman"/>
        </w:rPr>
      </w:pPr>
    </w:p>
    <w:p w:rsidR="000B2D7D" w:rsidRDefault="000B2D7D" w:rsidP="009F6EDF">
      <w:pPr>
        <w:ind w:right="-240" w:firstLine="0"/>
        <w:rPr>
          <w:rFonts w:ascii="Times New Roman" w:hAnsi="Times New Roman" w:cs="Times New Roman"/>
        </w:rPr>
      </w:pPr>
    </w:p>
    <w:p w:rsidR="000B2D7D" w:rsidRPr="000B2D7D" w:rsidRDefault="000B2D7D" w:rsidP="009F6EDF">
      <w:pPr>
        <w:ind w:right="-240" w:firstLine="0"/>
        <w:rPr>
          <w:rFonts w:ascii="Times New Roman" w:hAnsi="Times New Roman" w:cs="Times New Roman"/>
        </w:rPr>
      </w:pPr>
    </w:p>
    <w:p w:rsidR="000B2D7D" w:rsidRDefault="000B2D7D" w:rsidP="000B2D7D">
      <w:pPr>
        <w:ind w:firstLine="0"/>
        <w:rPr>
          <w:sz w:val="28"/>
          <w:szCs w:val="28"/>
        </w:rPr>
      </w:pPr>
      <w:r w:rsidRPr="00507A40">
        <w:rPr>
          <w:sz w:val="28"/>
          <w:szCs w:val="28"/>
        </w:rPr>
        <w:t xml:space="preserve">Председатель Совета муниципального </w:t>
      </w:r>
    </w:p>
    <w:p w:rsidR="000B2D7D" w:rsidRPr="00507A40" w:rsidRDefault="000B2D7D" w:rsidP="000B2D7D">
      <w:pPr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Образования Ленинградский район                                                        </w:t>
      </w:r>
      <w:proofErr w:type="spellStart"/>
      <w:r>
        <w:rPr>
          <w:sz w:val="28"/>
          <w:szCs w:val="28"/>
        </w:rPr>
        <w:t>И.А.Горелко</w:t>
      </w:r>
      <w:proofErr w:type="spellEnd"/>
    </w:p>
    <w:p w:rsidR="00D66664" w:rsidRDefault="00D66664">
      <w:pPr>
        <w:rPr>
          <w:rFonts w:ascii="Times New Roman" w:hAnsi="Times New Roman" w:cs="Times New Roman"/>
          <w:b/>
          <w:sz w:val="28"/>
          <w:szCs w:val="28"/>
        </w:rPr>
      </w:pPr>
    </w:p>
    <w:p w:rsidR="008D4E85" w:rsidRDefault="008D4E85" w:rsidP="008D4E85">
      <w:pPr>
        <w:ind w:left="4395" w:right="-240" w:firstLine="851"/>
        <w:jc w:val="left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D4E85" w:rsidRDefault="008D4E85" w:rsidP="008D4E85">
      <w:pPr>
        <w:ind w:left="4395" w:right="-240" w:firstLine="851"/>
        <w:jc w:val="left"/>
        <w:rPr>
          <w:rFonts w:ascii="Times New Roman" w:hAnsi="Times New Roman" w:cs="Times New Roman"/>
          <w:sz w:val="28"/>
          <w:szCs w:val="28"/>
        </w:rPr>
      </w:pPr>
    </w:p>
    <w:p w:rsidR="008D4E85" w:rsidRPr="0074405A" w:rsidRDefault="008D4E85" w:rsidP="008D4E85">
      <w:pPr>
        <w:ind w:left="4395" w:right="-240" w:firstLine="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8D4E85" w:rsidRPr="0074405A" w:rsidRDefault="008D4E85" w:rsidP="008D4E85">
      <w:pPr>
        <w:ind w:left="4395" w:right="-240" w:firstLine="851"/>
        <w:jc w:val="left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4405A">
        <w:rPr>
          <w:rFonts w:ascii="Times New Roman" w:hAnsi="Times New Roman" w:cs="Times New Roman"/>
          <w:sz w:val="28"/>
          <w:szCs w:val="28"/>
        </w:rPr>
        <w:t xml:space="preserve"> Совета муниципального</w:t>
      </w:r>
    </w:p>
    <w:p w:rsidR="008D4E85" w:rsidRPr="0074405A" w:rsidRDefault="008D4E85" w:rsidP="008D4E85">
      <w:pPr>
        <w:ind w:left="4395" w:right="-240" w:firstLine="851"/>
        <w:jc w:val="left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образования Ленинградский район</w:t>
      </w:r>
    </w:p>
    <w:p w:rsidR="008D4E85" w:rsidRPr="0074405A" w:rsidRDefault="008D4E85" w:rsidP="008D4E85">
      <w:pPr>
        <w:ind w:left="4395" w:right="-240" w:firstLine="851"/>
        <w:jc w:val="left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от</w:t>
      </w:r>
      <w:r w:rsidRPr="00CB36D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Pr="0074405A">
        <w:rPr>
          <w:rFonts w:ascii="Times New Roman" w:hAnsi="Times New Roman" w:cs="Times New Roman"/>
          <w:sz w:val="28"/>
          <w:szCs w:val="28"/>
        </w:rPr>
        <w:t xml:space="preserve"> №</w:t>
      </w:r>
      <w:r w:rsidRPr="00CB36D5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</w:p>
    <w:p w:rsidR="008D4E85" w:rsidRPr="0074405A" w:rsidRDefault="008D4E85" w:rsidP="008D4E85">
      <w:pPr>
        <w:pStyle w:val="3"/>
        <w:ind w:right="-240"/>
        <w:rPr>
          <w:rFonts w:ascii="Times New Roman" w:hAnsi="Times New Roman" w:cs="Times New Roman"/>
          <w:color w:val="auto"/>
          <w:sz w:val="28"/>
          <w:szCs w:val="28"/>
        </w:rPr>
      </w:pPr>
      <w:r w:rsidRPr="0074405A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8D4E85" w:rsidRPr="0074405A" w:rsidRDefault="008D4E85" w:rsidP="008D4E85">
      <w:pPr>
        <w:pStyle w:val="3"/>
        <w:spacing w:before="0"/>
        <w:ind w:right="-240"/>
        <w:rPr>
          <w:rFonts w:ascii="Times New Roman" w:hAnsi="Times New Roman" w:cs="Times New Roman"/>
          <w:color w:val="auto"/>
          <w:sz w:val="28"/>
          <w:szCs w:val="28"/>
        </w:rPr>
      </w:pPr>
      <w:r w:rsidRPr="0074405A">
        <w:rPr>
          <w:rFonts w:ascii="Times New Roman" w:hAnsi="Times New Roman" w:cs="Times New Roman"/>
          <w:color w:val="auto"/>
          <w:sz w:val="28"/>
          <w:szCs w:val="28"/>
        </w:rPr>
        <w:t>о порядке подготовки, утверждения нормативов</w:t>
      </w:r>
    </w:p>
    <w:p w:rsidR="008D4E85" w:rsidRPr="0074405A" w:rsidRDefault="008D4E85" w:rsidP="008D4E85">
      <w:pPr>
        <w:pStyle w:val="3"/>
        <w:spacing w:before="0"/>
        <w:ind w:right="-240"/>
        <w:rPr>
          <w:rFonts w:ascii="Times New Roman" w:hAnsi="Times New Roman" w:cs="Times New Roman"/>
          <w:color w:val="auto"/>
          <w:sz w:val="28"/>
          <w:szCs w:val="28"/>
        </w:rPr>
      </w:pPr>
      <w:r w:rsidRPr="0074405A">
        <w:rPr>
          <w:rFonts w:ascii="Times New Roman" w:hAnsi="Times New Roman" w:cs="Times New Roman"/>
          <w:color w:val="auto"/>
          <w:sz w:val="28"/>
          <w:szCs w:val="28"/>
        </w:rPr>
        <w:t>градостроительного проектирования муниципального образования Ленинградский район и внесения в них изменений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</w:p>
    <w:p w:rsidR="008D4E85" w:rsidRPr="0074405A" w:rsidRDefault="008D4E85" w:rsidP="008D4E85">
      <w:pPr>
        <w:ind w:right="-2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1.1. Настоящее Положение определяет порядок подготовки, утверждения нормативов градостроительного проектирования муниципального образования Ленинградский район (далее - местные нормативы).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1.2. Местные нормативы входят в систему муниципальных правовых актов, регламентирующих градостроительную деятельность на территории муниципального образования Ленинградский район.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1.3. Местные нормативы устанавливают совокупность расчетных показателей минимально допустимого уровня обеспеченности объектами местного значения муниципального образования Ленинградский район (далее - муниципальное образование), относящимися к областям, указанным в </w:t>
      </w:r>
      <w:hyperlink r:id="rId10" w:history="1">
        <w:r w:rsidRPr="0074405A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пункте 1 части 5 статьи 23</w:t>
        </w:r>
      </w:hyperlink>
      <w:r w:rsidRPr="0074405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Федерации: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а) электро-, тепло-, газо- и водоснабжение населения, водоотведение;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б) автомобильные дороги местного значения;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в) физическая культура и массовый спорт, образование, здравоохранение, обработка, утилизация, обезвреживание, размещение твердых коммунальных отходов в случае подготовки генерального плана городского округа;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г) иные области в связи с решением вопросов местного значения поселения, городского округа;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Местные нормативы также устанавливают совокупность расчетных показателей минимально допустимого уровня обеспеченности объектами благоустройства территории муниципального образования, иными объектами местного значения муниципального образования,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 xml:space="preserve">1.4. Местные нормативы разрабатываются в соответствии с </w:t>
      </w:r>
      <w:hyperlink r:id="rId11" w:history="1">
        <w:r w:rsidRPr="0074405A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Градостроительным кодексом</w:t>
        </w:r>
      </w:hyperlink>
      <w:r w:rsidRPr="00744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05A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Pr="0074405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2" w:history="1">
        <w:r w:rsidRPr="0074405A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7440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74405A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44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74405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405A">
        <w:rPr>
          <w:rFonts w:ascii="Times New Roman" w:hAnsi="Times New Roman" w:cs="Times New Roman"/>
          <w:sz w:val="28"/>
          <w:szCs w:val="28"/>
        </w:rPr>
        <w:t xml:space="preserve">, Законом Краснодарского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21 июля </w:t>
      </w:r>
      <w:r w:rsidRPr="0074405A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г. № 1540-КЗ «</w:t>
      </w:r>
      <w:hyperlink r:id="rId13" w:history="1">
        <w:r w:rsidRPr="0074405A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Градостроительный кодекс</w:t>
        </w:r>
      </w:hyperlink>
      <w:r w:rsidRPr="0074405A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405A">
        <w:rPr>
          <w:rFonts w:ascii="Times New Roman" w:hAnsi="Times New Roman" w:cs="Times New Roman"/>
          <w:sz w:val="28"/>
          <w:szCs w:val="28"/>
        </w:rPr>
        <w:t xml:space="preserve">, </w:t>
      </w:r>
      <w:r w:rsidRPr="0074405A">
        <w:rPr>
          <w:rFonts w:ascii="Times New Roman" w:hAnsi="Times New Roman" w:cs="Times New Roman"/>
          <w:sz w:val="28"/>
          <w:szCs w:val="28"/>
        </w:rPr>
        <w:lastRenderedPageBreak/>
        <w:t>приказом департамента по архитектуре и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ьству Краснодарского края от 16 апреля </w:t>
      </w:r>
      <w:r w:rsidRPr="0074405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44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78 «</w:t>
      </w:r>
      <w:r w:rsidRPr="0074405A">
        <w:rPr>
          <w:rFonts w:ascii="Times New Roman" w:hAnsi="Times New Roman" w:cs="Times New Roman"/>
          <w:sz w:val="28"/>
          <w:szCs w:val="28"/>
        </w:rPr>
        <w:t>Об утверждении нормативов градостроительного проектирования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405A">
        <w:rPr>
          <w:rFonts w:ascii="Times New Roman" w:hAnsi="Times New Roman" w:cs="Times New Roman"/>
          <w:sz w:val="28"/>
          <w:szCs w:val="28"/>
        </w:rPr>
        <w:t>, с учетом законодательства Российской Федерации о техническом регулировании, земельного, лесного, водного законодательств, законодательства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иного законодательства Российской Федерации и Краснодарского края.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</w:p>
    <w:p w:rsidR="008D4E85" w:rsidRPr="0074405A" w:rsidRDefault="008D4E85" w:rsidP="008D4E85">
      <w:pPr>
        <w:ind w:right="-2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2. Состав местных нормативов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2.1. Подготовка проекта местных нормативов осуществляется в виде одного или нескольких документов.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2.2. Местные нормативы включают в себя: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1) основную часть (расчетные показатели минимально допустимого уровня обеспеченности объектами, предусмотренными п. 1.3 раздела 1 настоящего Положения,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образования);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2) материалы по обоснованию расчетных показателей, содержащихся в основной части местных нормативов;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3) правила и область применения расчетных показателей, содержащихся в основной части местных нормативов.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</w:p>
    <w:p w:rsidR="008D4E85" w:rsidRPr="0074405A" w:rsidRDefault="008D4E85" w:rsidP="008D4E85">
      <w:pPr>
        <w:ind w:right="-2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3. Порядок подготовки местных нормативов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3.1. Решение о подготовке местных нормативов принимается главой муниципального образования Ленинградский район в виде правового акта администрации муниципального образования.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3.2. Подготовка проекта местных нормативов осуществляется администрацией муниципального образования Ленинградский район самостоятельно либо иными лицами, привлекаемыми ею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срок, определенный правовым актом администрации, предусмотренным пунктом 3.1 настоящего Положения.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3.3. Подготовка проекта местных нормативов осуществляется с учетом: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1) социально-демографического состава и плотности населения на территории муниципального образования;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2) планов и программ комплексного социально-экономического развития муниципального образования;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3) предложений органов местного самоуправления муниципального образования и заинтересованных лиц.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lastRenderedPageBreak/>
        <w:t>3.4. Проект местных нормативов подлежит общественному обсуждению. Для проведения общественного обсуждения правовым актом, указанным в пункте 3.1 настоящего Положения, определяется организатор общественного обсуждения.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 xml:space="preserve">В целях проведения общественного обсуждения проект местных нормативов и уведомление о проведении общественного обсуждения размещаются на официальном сайте администрации муниципального образования Ленинградский район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405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405A">
        <w:rPr>
          <w:rFonts w:ascii="Times New Roman" w:hAnsi="Times New Roman" w:cs="Times New Roman"/>
          <w:sz w:val="28"/>
          <w:szCs w:val="28"/>
        </w:rPr>
        <w:t xml:space="preserve"> и опубликовываются в порядке, установленном для официального опубликования муниципальных правовых актов не менее чем за два месяца до утверждения местных нормативов.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Общественное обсуждение начинается с даты размещения и опубликования проекта местных нормативов согласно настоящему пункту.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3.4.1. В уведомлении о проведении общественного обсуждения указывается следующая информация: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вопрос, выносимый на общественное обсуждение;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срок проведения общественного обсуждения;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срок приема предложений и замечаний по проекту местных нормативов; адрес электронной почты, контактный телефон организатора общественного обсуждения;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порядок проведения общественного обсуждения и определения его результатов;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информация, об официальном сайте, на котором размещается проект местных нормативов.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3.5. После окончания приема предложений и замечаний по проекту местных нормативов организатор общественного обсуждения рассматривает поступившие предложения и замечания и принимает по ним мотивированное решение, которое отражается в протоколе по итогам общественного обсуждения.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 xml:space="preserve">Протокол по итогам общественного обсуждения, включая мотивированное обоснование принятых решений, размещается на официальном сайте администрации муниципального образования Ленинградский район </w:t>
      </w:r>
      <w:r>
        <w:rPr>
          <w:rFonts w:ascii="Times New Roman" w:hAnsi="Times New Roman" w:cs="Times New Roman"/>
          <w:sz w:val="28"/>
          <w:szCs w:val="28"/>
        </w:rPr>
        <w:t>в сети «</w:t>
      </w:r>
      <w:r w:rsidRPr="0074405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405A">
        <w:rPr>
          <w:rFonts w:ascii="Times New Roman" w:hAnsi="Times New Roman" w:cs="Times New Roman"/>
          <w:sz w:val="28"/>
          <w:szCs w:val="28"/>
        </w:rPr>
        <w:t xml:space="preserve"> и опубликовывается в порядке, установленном для официального опубликования муниципальных правовых актов в течение 15 дней после окончания приема предложений и замечаний.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Опубликование протокола по итогам общественного обсуждения является окончанием общественного обсуждения.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3.6. На основании принятых решений по результатам общественного обсуждения, в случае необходимости, проект местных нормативов дорабатывается и передается главе муниципального образования Ленинградский район.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Решение о направлении проекта местных нормативов в Совет муниципального образования Ленинградский район для утверждения принимается главой муниципального образования Ленинградский район в течение 25 дней после окончания общественного обсуждения.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</w:p>
    <w:p w:rsidR="008D4E85" w:rsidRPr="0074405A" w:rsidRDefault="008D4E85" w:rsidP="008D4E85">
      <w:pPr>
        <w:ind w:right="-2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lastRenderedPageBreak/>
        <w:t>4. Утверждение местных нормативов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4.1. Местные нормативы утверждаются решением Совета муниципального образования Ленинградский район.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4.2. В случае если в нормативах градостроительного проектирования Краснодарского края установлены предельные значения расчетных показателей минимально допустимого уровня обеспеченности объектами местного значения, предусмотренными пунктом 1.3 статьи 1 настоящего Положения, для населения муниципального образования, расчетные показатели минимально допустимого уровня обеспеченности такими объектами населения муниципального образования, устанавливаемые местными нормативами, не могут быть ниже этих предельных значений.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4.3. В случае если в нормативах градостроительного проектирования Краснодарского края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пунктом 1.3 раздела 1 настоящего Положения, для населения муниципального образования, расчетные показатели максимально допустимого уровня территориальной доступности таких объектов для населения муниципального образования не могут превышать эти предельные значения.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4.4. Расчетные показатели минимально допустимого уровня обеспеченности объектами местного значения населения муниципального образования Ленинградский район и расчетные показатели максимально допустимого уровня территориальной доступности таких объектов для населения муниципального образования могут быть утверждены в отношении одного или нескольких видов объектов, предусмотренных пунктом 1.3 раздела 1 настоящего Положения.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4.5. 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4.6. Администрация муниципального образования направляет в департамент по архитектуре и градостроительству Краснодарского края местные нормативы после их утверждения. Местные нормативы направляются в электронном виде по форме, установленной департаментом по архитектуре и градостроительству Краснодарского края, в течение 10 календарных дней со дня утверждения с приложением копии муниципального правового акта об утверждении местных нормативов на электронном и бумажном носителях.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</w:p>
    <w:p w:rsidR="008D4E85" w:rsidRPr="0074405A" w:rsidRDefault="008D4E85" w:rsidP="008D4E85">
      <w:pPr>
        <w:ind w:right="-2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5. Внесение изменений в местные нормативы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5.1. Основаниями для рассмотрения вопроса о внесении изменений в местные нормативы являются: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 xml:space="preserve">1) несоответствие местных нормативов законодательству в области градостроительной деятельности, возникшее в результате внесения в такое </w:t>
      </w:r>
      <w:r w:rsidRPr="0074405A">
        <w:rPr>
          <w:rFonts w:ascii="Times New Roman" w:hAnsi="Times New Roman" w:cs="Times New Roman"/>
          <w:sz w:val="28"/>
          <w:szCs w:val="28"/>
        </w:rPr>
        <w:lastRenderedPageBreak/>
        <w:t>законодательство изменений;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2) утверждение планов и программ комплексного социально-экономического развития муниципального образования, влияющих на расчетные показатели местных нормативов;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3) поступление предложений органов местного самоуправления муниципального образования Ленинградский район и заинтересованных лиц о внесении изменений в местные нормативы.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 xml:space="preserve">5.2. Внесение изменений в местные нормативы осуществляется в соответствии со </w:t>
      </w:r>
      <w:hyperlink r:id="rId14" w:history="1">
        <w:r w:rsidRPr="0074405A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29.4</w:t>
        </w:r>
      </w:hyperlink>
      <w:r w:rsidRPr="0074405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и в порядке, определяемом разделами 3,4 настоящего Положения.</w:t>
      </w: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</w:p>
    <w:p w:rsidR="008D4E85" w:rsidRPr="0074405A" w:rsidRDefault="008D4E85" w:rsidP="008D4E85">
      <w:pPr>
        <w:ind w:right="-240" w:firstLine="851"/>
        <w:rPr>
          <w:rFonts w:ascii="Times New Roman" w:hAnsi="Times New Roman" w:cs="Times New Roman"/>
          <w:sz w:val="28"/>
          <w:szCs w:val="28"/>
        </w:rPr>
      </w:pPr>
    </w:p>
    <w:p w:rsidR="008D4E85" w:rsidRPr="0074405A" w:rsidRDefault="008D4E85" w:rsidP="008D4E85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74405A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Pr="0074405A">
        <w:rPr>
          <w:rFonts w:ascii="Times New Roman" w:hAnsi="Times New Roman" w:cs="Times New Roman"/>
          <w:sz w:val="28"/>
          <w:szCs w:val="28"/>
          <w:lang w:eastAsia="ar-SA"/>
        </w:rPr>
        <w:t xml:space="preserve">архитектуры </w:t>
      </w:r>
    </w:p>
    <w:p w:rsidR="008D4E85" w:rsidRPr="0074405A" w:rsidRDefault="008D4E85" w:rsidP="008D4E85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74405A">
        <w:rPr>
          <w:rFonts w:ascii="Times New Roman" w:hAnsi="Times New Roman" w:cs="Times New Roman"/>
          <w:sz w:val="28"/>
          <w:szCs w:val="28"/>
          <w:lang w:eastAsia="ar-SA"/>
        </w:rPr>
        <w:t xml:space="preserve">и градостроительства администрации </w:t>
      </w:r>
    </w:p>
    <w:p w:rsidR="008D4E85" w:rsidRPr="0074405A" w:rsidRDefault="008D4E85" w:rsidP="008D4E85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74405A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8D4E85" w:rsidRPr="0074405A" w:rsidRDefault="008D4E85" w:rsidP="008D4E85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74405A">
        <w:rPr>
          <w:rFonts w:ascii="Times New Roman" w:hAnsi="Times New Roman" w:cs="Times New Roman"/>
          <w:sz w:val="28"/>
          <w:szCs w:val="28"/>
          <w:lang w:eastAsia="ar-SA"/>
        </w:rPr>
        <w:t xml:space="preserve">Ленинградский район, </w:t>
      </w:r>
    </w:p>
    <w:p w:rsidR="008D4E85" w:rsidRPr="0074405A" w:rsidRDefault="008D4E85" w:rsidP="008D4E85">
      <w:pPr>
        <w:ind w:right="-240" w:firstLine="0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главный архитектор</w:t>
      </w:r>
    </w:p>
    <w:p w:rsidR="008D4E85" w:rsidRPr="0074405A" w:rsidRDefault="008D4E85" w:rsidP="008D4E85">
      <w:pPr>
        <w:ind w:right="-240" w:firstLine="0"/>
        <w:rPr>
          <w:rFonts w:ascii="Times New Roman" w:hAnsi="Times New Roman" w:cs="Times New Roman"/>
          <w:sz w:val="28"/>
          <w:szCs w:val="28"/>
        </w:rPr>
      </w:pPr>
      <w:r w:rsidRPr="007440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D4E85" w:rsidRPr="0074405A" w:rsidRDefault="008D4E85" w:rsidP="008D4E85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74405A">
        <w:rPr>
          <w:rFonts w:ascii="Times New Roman" w:hAnsi="Times New Roman" w:cs="Times New Roman"/>
          <w:sz w:val="28"/>
          <w:szCs w:val="28"/>
          <w:lang w:eastAsia="ar-SA"/>
        </w:rPr>
        <w:t xml:space="preserve">Ленинградский район                                                                           </w:t>
      </w:r>
      <w:r w:rsidRPr="0074405A">
        <w:rPr>
          <w:rFonts w:ascii="Times New Roman" w:hAnsi="Times New Roman" w:cs="Times New Roman"/>
          <w:sz w:val="28"/>
          <w:szCs w:val="28"/>
        </w:rPr>
        <w:t>А.А. Чуркин</w:t>
      </w:r>
    </w:p>
    <w:p w:rsidR="008D4E85" w:rsidRDefault="008D4E85">
      <w:bookmarkStart w:id="0" w:name="_GoBack"/>
      <w:bookmarkEnd w:id="0"/>
    </w:p>
    <w:sectPr w:rsidR="008D4E85" w:rsidSect="000B2D7D">
      <w:headerReference w:type="default" r:id="rId15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6A1" w:rsidRDefault="006666A1" w:rsidP="005E5505">
      <w:r>
        <w:separator/>
      </w:r>
    </w:p>
  </w:endnote>
  <w:endnote w:type="continuationSeparator" w:id="0">
    <w:p w:rsidR="006666A1" w:rsidRDefault="006666A1" w:rsidP="005E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6A1" w:rsidRDefault="006666A1" w:rsidP="005E5505">
      <w:r>
        <w:separator/>
      </w:r>
    </w:p>
  </w:footnote>
  <w:footnote w:type="continuationSeparator" w:id="0">
    <w:p w:rsidR="006666A1" w:rsidRDefault="006666A1" w:rsidP="005E5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9009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E5505" w:rsidRPr="005E5505" w:rsidRDefault="005E5505">
        <w:pPr>
          <w:pStyle w:val="a9"/>
          <w:jc w:val="center"/>
          <w:rPr>
            <w:sz w:val="28"/>
            <w:szCs w:val="28"/>
          </w:rPr>
        </w:pPr>
        <w:r w:rsidRPr="005E5505">
          <w:rPr>
            <w:sz w:val="28"/>
            <w:szCs w:val="28"/>
          </w:rPr>
          <w:fldChar w:fldCharType="begin"/>
        </w:r>
        <w:r w:rsidRPr="005E5505">
          <w:rPr>
            <w:sz w:val="28"/>
            <w:szCs w:val="28"/>
          </w:rPr>
          <w:instrText>PAGE   \* MERGEFORMAT</w:instrText>
        </w:r>
        <w:r w:rsidRPr="005E5505">
          <w:rPr>
            <w:sz w:val="28"/>
            <w:szCs w:val="28"/>
          </w:rPr>
          <w:fldChar w:fldCharType="separate"/>
        </w:r>
        <w:r w:rsidR="008D4E85">
          <w:rPr>
            <w:noProof/>
            <w:sz w:val="28"/>
            <w:szCs w:val="28"/>
          </w:rPr>
          <w:t>6</w:t>
        </w:r>
        <w:r w:rsidRPr="005E5505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DF"/>
    <w:rsid w:val="00003798"/>
    <w:rsid w:val="000B2D7D"/>
    <w:rsid w:val="0030599D"/>
    <w:rsid w:val="00505E0B"/>
    <w:rsid w:val="00592BD6"/>
    <w:rsid w:val="005D7530"/>
    <w:rsid w:val="005E5505"/>
    <w:rsid w:val="00624AB0"/>
    <w:rsid w:val="006666A1"/>
    <w:rsid w:val="008A5EA7"/>
    <w:rsid w:val="008D4E85"/>
    <w:rsid w:val="00901CA7"/>
    <w:rsid w:val="009F6EDF"/>
    <w:rsid w:val="00BC63A5"/>
    <w:rsid w:val="00D66664"/>
    <w:rsid w:val="00E1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D2A18-485B-4EEF-BDF8-9E6BA319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E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6ED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E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6ED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9F6EDF"/>
    <w:rPr>
      <w:b/>
      <w:bCs/>
      <w:color w:val="106BBE"/>
    </w:rPr>
  </w:style>
  <w:style w:type="character" w:styleId="a4">
    <w:name w:val="Hyperlink"/>
    <w:uiPriority w:val="99"/>
    <w:unhideWhenUsed/>
    <w:rsid w:val="009F6EDF"/>
    <w:rPr>
      <w:color w:val="0000FF"/>
      <w:u w:val="single"/>
    </w:rPr>
  </w:style>
  <w:style w:type="paragraph" w:styleId="a5">
    <w:name w:val="Subtitle"/>
    <w:basedOn w:val="a"/>
    <w:next w:val="a"/>
    <w:link w:val="a6"/>
    <w:uiPriority w:val="11"/>
    <w:qFormat/>
    <w:rsid w:val="009F6EDF"/>
    <w:pPr>
      <w:widowControl/>
      <w:numPr>
        <w:ilvl w:val="1"/>
      </w:numPr>
      <w:autoSpaceDE/>
      <w:autoSpaceDN/>
      <w:adjustRightInd/>
      <w:spacing w:after="160" w:line="259" w:lineRule="auto"/>
      <w:ind w:firstLine="720"/>
      <w:jc w:val="left"/>
    </w:pPr>
    <w:rPr>
      <w:rFonts w:ascii="Calibri" w:hAnsi="Calibri" w:cs="Times New Roman"/>
      <w:color w:val="5A5A5A"/>
      <w:spacing w:val="15"/>
      <w:sz w:val="22"/>
      <w:szCs w:val="22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F6EDF"/>
    <w:rPr>
      <w:rFonts w:ascii="Calibri" w:eastAsia="Times New Roman" w:hAnsi="Calibri" w:cs="Times New Roman"/>
      <w:color w:val="5A5A5A"/>
      <w:spacing w:val="15"/>
    </w:rPr>
  </w:style>
  <w:style w:type="paragraph" w:styleId="a7">
    <w:name w:val="Balloon Text"/>
    <w:basedOn w:val="a"/>
    <w:link w:val="a8"/>
    <w:uiPriority w:val="99"/>
    <w:semiHidden/>
    <w:unhideWhenUsed/>
    <w:rsid w:val="000037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379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5E55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550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55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550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4E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13" Type="http://schemas.openxmlformats.org/officeDocument/2006/relationships/hyperlink" Target="http://municipal.garant.ru/document?id=12038258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2038258&amp;sub=0" TargetMode="External"/><Relationship Id="rId12" Type="http://schemas.openxmlformats.org/officeDocument/2006/relationships/hyperlink" Target="http://municipal.garant.ru/document?id=86367&amp;sub=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municipal.garant.ru/document?id=12038258&amp;sub=0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municipal.garant.ru/document?id=12038258&amp;sub=2305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dminlenkub.ru" TargetMode="External"/><Relationship Id="rId14" Type="http://schemas.openxmlformats.org/officeDocument/2006/relationships/hyperlink" Target="http://municipal.garant.ru/document?id=12038258&amp;sub=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Oficerova</cp:lastModifiedBy>
  <cp:revision>9</cp:revision>
  <cp:lastPrinted>2020-11-20T13:28:00Z</cp:lastPrinted>
  <dcterms:created xsi:type="dcterms:W3CDTF">2020-11-02T07:05:00Z</dcterms:created>
  <dcterms:modified xsi:type="dcterms:W3CDTF">2020-12-18T14:54:00Z</dcterms:modified>
</cp:coreProperties>
</file>