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2" w:rsidRPr="00BC3902" w:rsidRDefault="00BC3902" w:rsidP="00BC3902">
      <w:pPr>
        <w:spacing w:line="240" w:lineRule="atLeast"/>
        <w:jc w:val="center"/>
        <w:rPr>
          <w:sz w:val="27"/>
          <w:szCs w:val="27"/>
          <w:lang w:val="ru-RU"/>
        </w:rPr>
      </w:pPr>
      <w:r>
        <w:rPr>
          <w:lang w:val="ru-RU"/>
        </w:rPr>
        <w:t xml:space="preserve">                                                 </w:t>
      </w:r>
      <w: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>
            <v:imagedata r:id="rId4" o:title=""/>
          </v:shape>
          <o:OLEObject Type="Embed" ProgID="CorelDRAW.Graphic.11" ShapeID="_x0000_i1025" DrawAspect="Content" ObjectID="_1579515542" r:id="rId5"/>
        </w:object>
      </w:r>
      <w:r>
        <w:rPr>
          <w:lang w:val="ru-RU"/>
        </w:rPr>
        <w:t xml:space="preserve">                                       проект</w:t>
      </w:r>
    </w:p>
    <w:p w:rsidR="00BC3902" w:rsidRPr="00BD6D12" w:rsidRDefault="00BC3902" w:rsidP="00BC3902">
      <w:pPr>
        <w:pStyle w:val="a7"/>
        <w:rPr>
          <w:sz w:val="28"/>
        </w:rPr>
      </w:pPr>
      <w:r w:rsidRPr="00BD6D12">
        <w:rPr>
          <w:sz w:val="28"/>
        </w:rPr>
        <w:t>РЕШЕНИЕ</w:t>
      </w:r>
    </w:p>
    <w:p w:rsidR="00BC3902" w:rsidRPr="00C441B3" w:rsidRDefault="00BC3902" w:rsidP="00BC3902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  <w:r w:rsidRPr="00C441B3">
        <w:rPr>
          <w:b/>
          <w:bCs/>
          <w:sz w:val="28"/>
          <w:szCs w:val="28"/>
          <w:lang w:val="ru-RU"/>
        </w:rPr>
        <w:t>СОВЕТА МУНИЦИПАЛЬНОГО ОБРАЗОВАНИЯ</w:t>
      </w:r>
    </w:p>
    <w:p w:rsidR="00BC3902" w:rsidRPr="00C441B3" w:rsidRDefault="00BC3902" w:rsidP="00BC3902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  <w:r w:rsidRPr="00C441B3">
        <w:rPr>
          <w:b/>
          <w:bCs/>
          <w:sz w:val="28"/>
          <w:szCs w:val="28"/>
          <w:lang w:val="ru-RU"/>
        </w:rPr>
        <w:t>ЛЕНИНГРАДСКИЙ РАЙОН</w:t>
      </w:r>
    </w:p>
    <w:p w:rsidR="00BC3902" w:rsidRPr="00601BA9" w:rsidRDefault="00BC3902" w:rsidP="00BC3902">
      <w:pPr>
        <w:rPr>
          <w:lang w:val="ru-RU"/>
        </w:rPr>
      </w:pPr>
    </w:p>
    <w:p w:rsidR="00BC3902" w:rsidRPr="00DE6AF8" w:rsidRDefault="00BC3902" w:rsidP="00BC3902">
      <w:pPr>
        <w:jc w:val="center"/>
        <w:rPr>
          <w:sz w:val="28"/>
          <w:lang w:val="ru-RU"/>
        </w:rPr>
      </w:pPr>
      <w:r w:rsidRPr="00C441B3">
        <w:rPr>
          <w:sz w:val="28"/>
          <w:lang w:val="ru-RU"/>
        </w:rPr>
        <w:t xml:space="preserve">от </w:t>
      </w:r>
      <w:r>
        <w:rPr>
          <w:sz w:val="28"/>
          <w:lang w:val="ru-RU"/>
        </w:rPr>
        <w:t>______________</w:t>
      </w:r>
      <w:r w:rsidRPr="00C441B3">
        <w:rPr>
          <w:sz w:val="28"/>
          <w:lang w:val="ru-RU"/>
        </w:rPr>
        <w:t xml:space="preserve">                                                </w:t>
      </w:r>
      <w:r>
        <w:rPr>
          <w:sz w:val="28"/>
          <w:lang w:val="ru-RU"/>
        </w:rPr>
        <w:t xml:space="preserve">                                 №____</w:t>
      </w:r>
    </w:p>
    <w:p w:rsidR="00BC3902" w:rsidRPr="00C441B3" w:rsidRDefault="00BC3902" w:rsidP="00BC3902">
      <w:pPr>
        <w:jc w:val="center"/>
        <w:rPr>
          <w:sz w:val="28"/>
          <w:lang w:val="ru-RU"/>
        </w:rPr>
      </w:pPr>
      <w:r w:rsidRPr="00C441B3">
        <w:rPr>
          <w:sz w:val="28"/>
          <w:lang w:val="ru-RU"/>
        </w:rPr>
        <w:t>станица Ленинградская</w:t>
      </w:r>
    </w:p>
    <w:p w:rsidR="000C225D" w:rsidRDefault="000C225D" w:rsidP="000C225D">
      <w:pPr>
        <w:rPr>
          <w:lang w:val="ru-RU"/>
        </w:rPr>
      </w:pPr>
    </w:p>
    <w:p w:rsidR="00480C24" w:rsidRPr="00B65A3F" w:rsidRDefault="00480C24" w:rsidP="000C225D">
      <w:pPr>
        <w:rPr>
          <w:sz w:val="27"/>
          <w:szCs w:val="27"/>
          <w:lang w:val="ru-RU"/>
        </w:rPr>
      </w:pPr>
    </w:p>
    <w:p w:rsidR="000C225D" w:rsidRPr="00480C24" w:rsidRDefault="00B65A3F" w:rsidP="000C225D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О внесении изменений</w:t>
      </w:r>
      <w:r w:rsidR="000C225D" w:rsidRPr="00480C24">
        <w:rPr>
          <w:b/>
          <w:sz w:val="27"/>
          <w:szCs w:val="27"/>
          <w:lang w:val="ru-RU"/>
        </w:rPr>
        <w:t xml:space="preserve">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 Ленинградский район»</w:t>
      </w:r>
    </w:p>
    <w:p w:rsidR="000C225D" w:rsidRPr="00480C24" w:rsidRDefault="000C225D" w:rsidP="000C225D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C225D" w:rsidRPr="00480C24" w:rsidRDefault="000C225D" w:rsidP="000C225D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C225D" w:rsidRPr="00480C24" w:rsidRDefault="000C225D" w:rsidP="00BC3902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C24">
        <w:rPr>
          <w:rFonts w:ascii="Times New Roman" w:hAnsi="Times New Roman" w:cs="Times New Roman"/>
          <w:sz w:val="27"/>
          <w:szCs w:val="27"/>
        </w:rPr>
        <w:t>В соответствии с Федеральными законами от 25 декабря 2008 года № 273-ФЗ «О противодействии коррупции», от 2 марта 2007 года № 25-ФЗ «О муниципальной службе в Российской Федерации» (с изменениями</w:t>
      </w:r>
      <w:r w:rsidR="00E468C8">
        <w:rPr>
          <w:rFonts w:ascii="Times New Roman" w:hAnsi="Times New Roman" w:cs="Times New Roman"/>
          <w:sz w:val="27"/>
          <w:szCs w:val="27"/>
        </w:rPr>
        <w:t>)</w:t>
      </w:r>
      <w:r w:rsidRPr="00480C24">
        <w:rPr>
          <w:rFonts w:ascii="Times New Roman" w:hAnsi="Times New Roman" w:cs="Times New Roman"/>
          <w:sz w:val="27"/>
          <w:szCs w:val="27"/>
        </w:rPr>
        <w:t xml:space="preserve">, Совет муниципального </w:t>
      </w:r>
      <w:r w:rsidR="00F538F1" w:rsidRPr="00480C24">
        <w:rPr>
          <w:rFonts w:ascii="Times New Roman" w:hAnsi="Times New Roman" w:cs="Times New Roman"/>
          <w:sz w:val="27"/>
          <w:szCs w:val="27"/>
        </w:rPr>
        <w:t xml:space="preserve">образования Ленинградский район </w:t>
      </w:r>
      <w:r w:rsidRPr="00480C24">
        <w:rPr>
          <w:rFonts w:ascii="Times New Roman" w:hAnsi="Times New Roman" w:cs="Times New Roman"/>
          <w:sz w:val="27"/>
          <w:szCs w:val="27"/>
        </w:rPr>
        <w:t>р е ш и л:</w:t>
      </w:r>
    </w:p>
    <w:p w:rsidR="00D73D9D" w:rsidRPr="00480C24" w:rsidRDefault="000C225D" w:rsidP="00BC3902">
      <w:pPr>
        <w:ind w:firstLine="567"/>
        <w:jc w:val="both"/>
        <w:rPr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 xml:space="preserve">1. </w:t>
      </w:r>
      <w:r w:rsidR="00D73D9D" w:rsidRPr="00480C24">
        <w:rPr>
          <w:sz w:val="27"/>
          <w:szCs w:val="27"/>
          <w:lang w:val="ru-RU"/>
        </w:rPr>
        <w:t>Внести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 Ленинградский район» следующие изменения:</w:t>
      </w:r>
    </w:p>
    <w:p w:rsidR="00F538F1" w:rsidRPr="00480C24" w:rsidRDefault="00F538F1" w:rsidP="00BC3902">
      <w:pPr>
        <w:ind w:firstLine="567"/>
        <w:jc w:val="both"/>
        <w:rPr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>1) пункт 8 части 1</w:t>
      </w:r>
      <w:r w:rsidR="00BC3902" w:rsidRPr="00480C24">
        <w:rPr>
          <w:sz w:val="27"/>
          <w:szCs w:val="27"/>
          <w:lang w:val="ru-RU"/>
        </w:rPr>
        <w:t xml:space="preserve"> статьи 7 приложения к </w:t>
      </w:r>
      <w:proofErr w:type="gramStart"/>
      <w:r w:rsidR="00BC3902" w:rsidRPr="00480C24">
        <w:rPr>
          <w:sz w:val="27"/>
          <w:szCs w:val="27"/>
          <w:lang w:val="ru-RU"/>
        </w:rPr>
        <w:t>решению  исключить</w:t>
      </w:r>
      <w:proofErr w:type="gramEnd"/>
      <w:r w:rsidR="00BC3902" w:rsidRPr="00480C24">
        <w:rPr>
          <w:sz w:val="27"/>
          <w:szCs w:val="27"/>
          <w:lang w:val="ru-RU"/>
        </w:rPr>
        <w:t>;</w:t>
      </w:r>
    </w:p>
    <w:p w:rsidR="00BC3902" w:rsidRPr="00480C24" w:rsidRDefault="00BC3902" w:rsidP="00BC3902">
      <w:pPr>
        <w:ind w:firstLine="567"/>
        <w:jc w:val="both"/>
        <w:rPr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 xml:space="preserve">2) в части 1 статьи </w:t>
      </w:r>
      <w:proofErr w:type="gramStart"/>
      <w:r w:rsidRPr="00480C24">
        <w:rPr>
          <w:sz w:val="27"/>
          <w:szCs w:val="27"/>
          <w:lang w:val="ru-RU"/>
        </w:rPr>
        <w:t>21  приложения</w:t>
      </w:r>
      <w:proofErr w:type="gramEnd"/>
      <w:r w:rsidRPr="00480C24">
        <w:rPr>
          <w:sz w:val="27"/>
          <w:szCs w:val="27"/>
          <w:lang w:val="ru-RU"/>
        </w:rPr>
        <w:t xml:space="preserve"> к решению слова «статьей 19» заменить словами «статьей 20»;</w:t>
      </w:r>
    </w:p>
    <w:p w:rsidR="00D73D9D" w:rsidRPr="00480C24" w:rsidRDefault="00BC3902" w:rsidP="00BC3902">
      <w:pPr>
        <w:ind w:firstLine="567"/>
        <w:jc w:val="both"/>
        <w:rPr>
          <w:rFonts w:eastAsiaTheme="minorHAnsi"/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>3</w:t>
      </w:r>
      <w:r w:rsidR="00D73D9D" w:rsidRPr="00480C24">
        <w:rPr>
          <w:sz w:val="27"/>
          <w:szCs w:val="27"/>
          <w:lang w:val="ru-RU"/>
        </w:rPr>
        <w:t xml:space="preserve">) статью 21 приложения к решению дополнить частью 7 следующего содержания: «7. </w:t>
      </w:r>
      <w:r w:rsidR="00D73D9D" w:rsidRPr="00480C24">
        <w:rPr>
          <w:rFonts w:eastAsiaTheme="minorHAnsi"/>
          <w:sz w:val="27"/>
          <w:szCs w:val="27"/>
          <w:lang w:val="ru-RU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="00D73D9D" w:rsidRPr="00480C24">
          <w:rPr>
            <w:rFonts w:eastAsiaTheme="minorHAnsi"/>
            <w:sz w:val="27"/>
            <w:szCs w:val="27"/>
            <w:lang w:val="ru-RU"/>
          </w:rPr>
          <w:t>статьей 15</w:t>
        </w:r>
      </w:hyperlink>
      <w:r w:rsidR="00D73D9D" w:rsidRPr="00480C24">
        <w:rPr>
          <w:rFonts w:eastAsiaTheme="minorHAnsi"/>
          <w:sz w:val="27"/>
          <w:szCs w:val="27"/>
          <w:lang w:val="ru-RU"/>
        </w:rPr>
        <w:t xml:space="preserve"> Федерального </w:t>
      </w:r>
      <w:r w:rsidRPr="00480C24">
        <w:rPr>
          <w:rFonts w:eastAsiaTheme="minorHAnsi"/>
          <w:sz w:val="27"/>
          <w:szCs w:val="27"/>
          <w:lang w:val="ru-RU"/>
        </w:rPr>
        <w:t>закона от 25 декабря 2008 года № 273-ФЗ «О противодействии коррупции»</w:t>
      </w:r>
      <w:r w:rsidR="00D73D9D" w:rsidRPr="00480C24">
        <w:rPr>
          <w:rFonts w:eastAsiaTheme="minorHAnsi"/>
          <w:sz w:val="27"/>
          <w:szCs w:val="27"/>
          <w:lang w:val="ru-RU"/>
        </w:rPr>
        <w:t>.</w:t>
      </w:r>
    </w:p>
    <w:p w:rsidR="00BC3902" w:rsidRPr="00480C24" w:rsidRDefault="00BC3902" w:rsidP="00BC3902">
      <w:pPr>
        <w:pStyle w:val="ConsNormal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0C24">
        <w:rPr>
          <w:rFonts w:ascii="Times New Roman" w:hAnsi="Times New Roman" w:cs="Times New Roman"/>
          <w:sz w:val="27"/>
          <w:szCs w:val="27"/>
        </w:rPr>
        <w:t>2. Контроль за выполнением настоящего решения возложить на председателя комиссии по вопросам социально-правовой политики и взаимодействию с общественными организациями (Баева).</w:t>
      </w:r>
    </w:p>
    <w:p w:rsidR="00BC3902" w:rsidRPr="00480C24" w:rsidRDefault="00BC3902" w:rsidP="00BC3902">
      <w:pPr>
        <w:pStyle w:val="a5"/>
        <w:tabs>
          <w:tab w:val="left" w:pos="720"/>
        </w:tabs>
        <w:spacing w:after="0"/>
        <w:ind w:firstLine="540"/>
        <w:jc w:val="both"/>
        <w:rPr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>3. Решение вступает в силу со дня его обнародования.</w:t>
      </w:r>
    </w:p>
    <w:p w:rsidR="00B65A3F" w:rsidRPr="00480C24" w:rsidRDefault="00B65A3F" w:rsidP="00BC3902">
      <w:pPr>
        <w:jc w:val="both"/>
        <w:rPr>
          <w:sz w:val="27"/>
          <w:szCs w:val="27"/>
          <w:lang w:val="ru-RU"/>
        </w:rPr>
      </w:pPr>
      <w:bookmarkStart w:id="0" w:name="_GoBack"/>
      <w:bookmarkEnd w:id="0"/>
    </w:p>
    <w:p w:rsidR="00BC3902" w:rsidRPr="00480C24" w:rsidRDefault="00BC3902" w:rsidP="00BC3902">
      <w:pPr>
        <w:jc w:val="both"/>
        <w:rPr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 xml:space="preserve">Глава муниципального образования </w:t>
      </w:r>
    </w:p>
    <w:p w:rsidR="00BC3902" w:rsidRPr="00480C24" w:rsidRDefault="00BC3902" w:rsidP="00BC3902">
      <w:pPr>
        <w:jc w:val="both"/>
        <w:rPr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 xml:space="preserve">Ленинградский район                                                                             </w:t>
      </w:r>
      <w:proofErr w:type="spellStart"/>
      <w:r w:rsidRPr="00480C24">
        <w:rPr>
          <w:sz w:val="27"/>
          <w:szCs w:val="27"/>
          <w:lang w:val="ru-RU"/>
        </w:rPr>
        <w:t>В.Н.Гукалов</w:t>
      </w:r>
      <w:proofErr w:type="spellEnd"/>
    </w:p>
    <w:p w:rsidR="00BC3902" w:rsidRPr="00480C24" w:rsidRDefault="00BC3902" w:rsidP="00BC3902">
      <w:pPr>
        <w:jc w:val="both"/>
        <w:rPr>
          <w:sz w:val="27"/>
          <w:szCs w:val="27"/>
          <w:lang w:val="ru-RU"/>
        </w:rPr>
      </w:pPr>
    </w:p>
    <w:p w:rsidR="00BC3902" w:rsidRPr="00480C24" w:rsidRDefault="00BC3902" w:rsidP="00BC3902">
      <w:pPr>
        <w:jc w:val="both"/>
        <w:rPr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>Председатель Совета</w:t>
      </w:r>
    </w:p>
    <w:p w:rsidR="00BC3902" w:rsidRPr="00480C24" w:rsidRDefault="00BC3902" w:rsidP="00BC3902">
      <w:pPr>
        <w:jc w:val="both"/>
        <w:rPr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 xml:space="preserve">муниципального образования </w:t>
      </w:r>
    </w:p>
    <w:p w:rsidR="00BC3902" w:rsidRPr="00480C24" w:rsidRDefault="00BC3902" w:rsidP="00BC3902">
      <w:pPr>
        <w:rPr>
          <w:sz w:val="27"/>
          <w:szCs w:val="27"/>
          <w:lang w:val="ru-RU"/>
        </w:rPr>
      </w:pPr>
      <w:r w:rsidRPr="00480C24">
        <w:rPr>
          <w:sz w:val="27"/>
          <w:szCs w:val="27"/>
          <w:lang w:val="ru-RU"/>
        </w:rPr>
        <w:t xml:space="preserve">Ленинградский район                                                                          </w:t>
      </w:r>
      <w:proofErr w:type="spellStart"/>
      <w:r w:rsidR="00480C24">
        <w:rPr>
          <w:sz w:val="27"/>
          <w:szCs w:val="27"/>
          <w:lang w:val="ru-RU"/>
        </w:rPr>
        <w:t>И.А.Горелко</w:t>
      </w:r>
      <w:proofErr w:type="spellEnd"/>
    </w:p>
    <w:p w:rsidR="00BC3902" w:rsidRPr="00480C24" w:rsidRDefault="00BC3902" w:rsidP="00BC3902">
      <w:pPr>
        <w:rPr>
          <w:sz w:val="27"/>
          <w:szCs w:val="27"/>
          <w:lang w:val="ru-RU"/>
        </w:rPr>
      </w:pPr>
    </w:p>
    <w:p w:rsidR="00BC3902" w:rsidRPr="00480C24" w:rsidRDefault="00BC3902" w:rsidP="00BC3902">
      <w:pPr>
        <w:ind w:firstLine="567"/>
        <w:jc w:val="both"/>
        <w:rPr>
          <w:rFonts w:eastAsiaTheme="minorHAnsi"/>
          <w:sz w:val="27"/>
          <w:szCs w:val="27"/>
          <w:lang w:val="ru-RU"/>
        </w:rPr>
      </w:pPr>
    </w:p>
    <w:sectPr w:rsidR="00BC3902" w:rsidRPr="00480C24" w:rsidSect="00B65A3F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9C"/>
    <w:rsid w:val="000016FB"/>
    <w:rsid w:val="000C225D"/>
    <w:rsid w:val="00306BF9"/>
    <w:rsid w:val="00480C24"/>
    <w:rsid w:val="00867D03"/>
    <w:rsid w:val="008765AB"/>
    <w:rsid w:val="0096487B"/>
    <w:rsid w:val="009F5B37"/>
    <w:rsid w:val="00B65A3F"/>
    <w:rsid w:val="00B81B5E"/>
    <w:rsid w:val="00BB6571"/>
    <w:rsid w:val="00BC3902"/>
    <w:rsid w:val="00D43CB3"/>
    <w:rsid w:val="00D73D9D"/>
    <w:rsid w:val="00E468C8"/>
    <w:rsid w:val="00F5289C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B316"/>
  <w15:chartTrackingRefBased/>
  <w15:docId w15:val="{E0A6A63F-3BDF-4F8A-A81E-5F1382AF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2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3D9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73D9D"/>
    <w:rPr>
      <w:color w:val="106BBE"/>
    </w:rPr>
  </w:style>
  <w:style w:type="paragraph" w:styleId="a5">
    <w:name w:val="Body Text"/>
    <w:basedOn w:val="a"/>
    <w:link w:val="a6"/>
    <w:rsid w:val="00BC3902"/>
    <w:pPr>
      <w:spacing w:after="120"/>
    </w:pPr>
  </w:style>
  <w:style w:type="character" w:customStyle="1" w:styleId="a6">
    <w:name w:val="Основной текст Знак"/>
    <w:basedOn w:val="a0"/>
    <w:link w:val="a5"/>
    <w:rsid w:val="00BC3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caption"/>
    <w:basedOn w:val="a"/>
    <w:next w:val="a"/>
    <w:qFormat/>
    <w:rsid w:val="00BC3902"/>
    <w:pPr>
      <w:spacing w:line="240" w:lineRule="atLeast"/>
      <w:jc w:val="center"/>
    </w:pPr>
    <w:rPr>
      <w:b/>
      <w:bCs/>
      <w:sz w:val="32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A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5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2018-02-07T10:32:00Z</cp:lastPrinted>
  <dcterms:created xsi:type="dcterms:W3CDTF">2018-02-06T06:08:00Z</dcterms:created>
  <dcterms:modified xsi:type="dcterms:W3CDTF">2018-02-07T10:33:00Z</dcterms:modified>
</cp:coreProperties>
</file>