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E8" w:rsidRPr="00A43B9D" w:rsidRDefault="006971E8" w:rsidP="003822B5">
      <w:pPr>
        <w:spacing w:line="240" w:lineRule="atLeast"/>
        <w:ind w:firstLine="4"/>
        <w:jc w:val="center"/>
        <w:rPr>
          <w:rFonts w:ascii="Times New Roman" w:hAnsi="Times New Roman" w:cs="Times New Roman"/>
          <w:sz w:val="30"/>
          <w:szCs w:val="30"/>
        </w:rPr>
      </w:pPr>
      <w:r w:rsidRPr="00CD7817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4" o:title=""/>
          </v:shape>
          <o:OLEObject Type="Embed" ProgID="CorelDRAW.Graphic.11" ShapeID="_x0000_i1025" DrawAspect="Content" ObjectID="_1669700539" r:id="rId5"/>
        </w:objec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817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6971E8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71E8" w:rsidRPr="00CD7817" w:rsidRDefault="006971E8" w:rsidP="006971E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8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71E8" w:rsidRPr="00CD7817" w:rsidRDefault="006971E8" w:rsidP="006971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1E8" w:rsidRPr="00CD7817" w:rsidRDefault="006971E8" w:rsidP="003822B5">
      <w:pPr>
        <w:tabs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2E77">
        <w:rPr>
          <w:rFonts w:ascii="Times New Roman" w:hAnsi="Times New Roman" w:cs="Times New Roman"/>
          <w:sz w:val="28"/>
          <w:szCs w:val="28"/>
        </w:rPr>
        <w:t>10.12.2020</w:t>
      </w:r>
      <w:r w:rsidR="00712E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12E77">
        <w:rPr>
          <w:rFonts w:ascii="Times New Roman" w:hAnsi="Times New Roman" w:cs="Times New Roman"/>
          <w:sz w:val="28"/>
          <w:szCs w:val="28"/>
        </w:rPr>
        <w:t>1174</w:t>
      </w:r>
    </w:p>
    <w:p w:rsidR="006971E8" w:rsidRPr="00CD7817" w:rsidRDefault="006971E8" w:rsidP="00382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7817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bookmarkEnd w:id="0"/>
    <w:p w:rsidR="006971E8" w:rsidRDefault="006971E8" w:rsidP="006971E8">
      <w:pPr>
        <w:spacing w:line="240" w:lineRule="atLeas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216" w:rsidRDefault="00F5734C" w:rsidP="006971E8">
      <w:pPr>
        <w:spacing w:line="240" w:lineRule="atLeast"/>
        <w:ind w:left="3540" w:firstLine="708"/>
        <w:rPr>
          <w:rFonts w:ascii="Times New Roman" w:eastAsia="Calibri" w:hAnsi="Times New Roman" w:cs="Times New Roman"/>
        </w:rPr>
      </w:pPr>
      <w:r w:rsidRPr="00F5734C">
        <w:rPr>
          <w:rFonts w:ascii="Times New Roman" w:eastAsia="Calibri" w:hAnsi="Times New Roman" w:cs="Times New Roman"/>
        </w:rPr>
        <w:t xml:space="preserve">  </w:t>
      </w:r>
    </w:p>
    <w:p w:rsidR="00A0726B" w:rsidRDefault="00663FC9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0726B" w:rsidRDefault="00663FC9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Ленинградский район</w:t>
      </w:r>
    </w:p>
    <w:p w:rsidR="00A0726B" w:rsidRDefault="00A0726B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июня 2015 г</w:t>
      </w:r>
      <w:r w:rsidR="008564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548 «</w:t>
      </w:r>
      <w:r w:rsidR="008E037F" w:rsidRPr="00CC35A3">
        <w:rPr>
          <w:rFonts w:ascii="Times New Roman" w:hAnsi="Times New Roman" w:cs="Times New Roman"/>
          <w:b/>
          <w:sz w:val="28"/>
          <w:szCs w:val="28"/>
        </w:rPr>
        <w:t>Об образовании</w:t>
      </w:r>
    </w:p>
    <w:p w:rsidR="00A0726B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К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>онсультативного совета</w:t>
      </w:r>
      <w:r w:rsidR="00A0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6BA" w:rsidRPr="00CC35A3">
        <w:rPr>
          <w:rFonts w:ascii="Times New Roman" w:hAnsi="Times New Roman" w:cs="Times New Roman"/>
          <w:b/>
          <w:sz w:val="28"/>
          <w:szCs w:val="28"/>
        </w:rPr>
        <w:t>по оценке регулирующего воздействия</w:t>
      </w:r>
    </w:p>
    <w:p w:rsidR="00792A2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и экспертизе</w:t>
      </w:r>
      <w:r w:rsidR="00A0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2A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CC35A3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792A2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E106BA" w:rsidRPr="00CC35A3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A3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  <w:r w:rsidR="00A0726B">
        <w:rPr>
          <w:rFonts w:ascii="Times New Roman" w:hAnsi="Times New Roman" w:cs="Times New Roman"/>
          <w:b/>
          <w:sz w:val="28"/>
          <w:szCs w:val="28"/>
        </w:rPr>
        <w:t>»</w:t>
      </w:r>
    </w:p>
    <w:p w:rsidR="00E106BA" w:rsidRDefault="00E106BA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37F" w:rsidRPr="00E106BA" w:rsidRDefault="008E037F" w:rsidP="00A8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C05" w:rsidRPr="008D3C05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5">
        <w:rPr>
          <w:rFonts w:ascii="Times New Roman" w:hAnsi="Times New Roman" w:cs="Times New Roman"/>
          <w:sz w:val="28"/>
          <w:szCs w:val="28"/>
        </w:rPr>
        <w:t>В связи с кадровыми изменениями п о с т а н о в л я ю:</w:t>
      </w:r>
    </w:p>
    <w:p w:rsidR="008D3C05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05">
        <w:rPr>
          <w:rFonts w:ascii="Times New Roman" w:hAnsi="Times New Roman" w:cs="Times New Roman"/>
          <w:sz w:val="28"/>
          <w:szCs w:val="28"/>
        </w:rPr>
        <w:t>1. Внести в</w:t>
      </w:r>
      <w:r w:rsidR="004C585E">
        <w:rPr>
          <w:rFonts w:ascii="Times New Roman" w:hAnsi="Times New Roman" w:cs="Times New Roman"/>
          <w:sz w:val="28"/>
          <w:szCs w:val="28"/>
        </w:rPr>
        <w:t xml:space="preserve"> приложение 1 </w:t>
      </w:r>
      <w:r w:rsidRPr="008D3C05">
        <w:rPr>
          <w:rFonts w:ascii="Times New Roman" w:hAnsi="Times New Roman" w:cs="Times New Roman"/>
          <w:sz w:val="28"/>
          <w:szCs w:val="28"/>
        </w:rPr>
        <w:t>постановлени</w:t>
      </w:r>
      <w:r w:rsidR="004C585E">
        <w:rPr>
          <w:rFonts w:ascii="Times New Roman" w:hAnsi="Times New Roman" w:cs="Times New Roman"/>
          <w:sz w:val="28"/>
          <w:szCs w:val="28"/>
        </w:rPr>
        <w:t>я</w:t>
      </w:r>
      <w:r w:rsidRPr="008D3C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муниципального образования Ленинградский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от 29 июня 2015 г</w:t>
      </w:r>
      <w:r w:rsidR="00F73B16">
        <w:rPr>
          <w:rFonts w:ascii="Times New Roman" w:hAnsi="Times New Roman" w:cs="Times New Roman"/>
          <w:sz w:val="28"/>
          <w:szCs w:val="28"/>
        </w:rPr>
        <w:t xml:space="preserve">. </w:t>
      </w:r>
      <w:r w:rsidRPr="008D3C05">
        <w:rPr>
          <w:rFonts w:ascii="Times New Roman" w:hAnsi="Times New Roman" w:cs="Times New Roman"/>
          <w:sz w:val="28"/>
          <w:szCs w:val="28"/>
        </w:rPr>
        <w:t>№ 548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Консультативного совета по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и экспертизе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773FA4">
        <w:rPr>
          <w:rFonts w:ascii="Times New Roman" w:hAnsi="Times New Roman" w:cs="Times New Roman"/>
          <w:sz w:val="28"/>
          <w:szCs w:val="28"/>
        </w:rPr>
        <w:t xml:space="preserve">    </w:t>
      </w:r>
      <w:r w:rsidRPr="008D3C05">
        <w:rPr>
          <w:rFonts w:ascii="Times New Roman" w:hAnsi="Times New Roman" w:cs="Times New Roman"/>
          <w:sz w:val="28"/>
          <w:szCs w:val="28"/>
        </w:rPr>
        <w:t xml:space="preserve"> Ленинградский район»</w:t>
      </w:r>
      <w:r w:rsidR="004C585E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8D3C05">
        <w:rPr>
          <w:rFonts w:ascii="Times New Roman" w:hAnsi="Times New Roman" w:cs="Times New Roman"/>
          <w:sz w:val="28"/>
          <w:szCs w:val="28"/>
        </w:rPr>
        <w:t xml:space="preserve"> </w:t>
      </w:r>
      <w:r w:rsidR="009F2916">
        <w:rPr>
          <w:rFonts w:ascii="Times New Roman" w:hAnsi="Times New Roman" w:cs="Times New Roman"/>
          <w:sz w:val="28"/>
          <w:szCs w:val="28"/>
        </w:rPr>
        <w:t>изменения</w:t>
      </w:r>
      <w:r w:rsidR="004C585E">
        <w:rPr>
          <w:rFonts w:ascii="Times New Roman" w:hAnsi="Times New Roman" w:cs="Times New Roman"/>
          <w:sz w:val="28"/>
          <w:szCs w:val="28"/>
        </w:rPr>
        <w:t>:</w:t>
      </w:r>
    </w:p>
    <w:p w:rsidR="004C585E" w:rsidRDefault="004C585E" w:rsidP="004C5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C585E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Pr="004C585E">
        <w:rPr>
          <w:rFonts w:ascii="Times New Roman" w:hAnsi="Times New Roman" w:cs="Times New Roman"/>
          <w:bCs/>
          <w:sz w:val="28"/>
          <w:szCs w:val="28"/>
        </w:rPr>
        <w:t xml:space="preserve">Консультативного совета по оценке регулирующего воздействия и экспертизе нормативных правовых актов администрации муниципального образования Ленинградский район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Инну Николаевну;</w:t>
      </w:r>
    </w:p>
    <w:p w:rsidR="004C585E" w:rsidRPr="004C585E" w:rsidRDefault="004C585E" w:rsidP="004C5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ввести в </w:t>
      </w:r>
      <w:r w:rsidRPr="004C585E">
        <w:rPr>
          <w:rFonts w:ascii="Times New Roman" w:hAnsi="Times New Roman" w:cs="Times New Roman"/>
          <w:bCs/>
          <w:sz w:val="28"/>
          <w:szCs w:val="28"/>
        </w:rPr>
        <w:t>состав Консультативного совета по оценке регулирующего воздействия и экспертизе нормативных правовых актов администрации муниципального образования Ленинградский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Заверз</w:t>
      </w:r>
      <w:r w:rsidR="005C361A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61A">
        <w:rPr>
          <w:rFonts w:ascii="Times New Roman" w:hAnsi="Times New Roman" w:cs="Times New Roman"/>
          <w:bCs/>
          <w:sz w:val="28"/>
          <w:szCs w:val="28"/>
        </w:rPr>
        <w:t>Елену Викторовну, начальника управления экономического развития администрации муниципального образования Ленинградский район</w:t>
      </w:r>
    </w:p>
    <w:p w:rsidR="00E106BA" w:rsidRPr="00E106BA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A56">
        <w:rPr>
          <w:rFonts w:ascii="Times New Roman" w:hAnsi="Times New Roman" w:cs="Times New Roman"/>
          <w:sz w:val="28"/>
          <w:szCs w:val="28"/>
        </w:rPr>
        <w:t>2</w:t>
      </w:r>
      <w:r w:rsidR="00E106BA" w:rsidRPr="00905A5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43AD5" w:rsidRPr="00905A56">
        <w:rPr>
          <w:rFonts w:ascii="Times New Roman" w:hAnsi="Times New Roman" w:cs="Times New Roman"/>
          <w:sz w:val="28"/>
          <w:szCs w:val="28"/>
        </w:rPr>
        <w:t>постановления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E64EC6">
        <w:rPr>
          <w:rFonts w:ascii="Times New Roman" w:hAnsi="Times New Roman" w:cs="Times New Roman"/>
          <w:sz w:val="28"/>
          <w:szCs w:val="28"/>
        </w:rPr>
        <w:t xml:space="preserve">      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456BCC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="00456BCC">
        <w:rPr>
          <w:rFonts w:ascii="Times New Roman" w:hAnsi="Times New Roman" w:cs="Times New Roman"/>
          <w:sz w:val="28"/>
          <w:szCs w:val="28"/>
        </w:rPr>
        <w:t>Шередекина</w:t>
      </w:r>
      <w:proofErr w:type="spellEnd"/>
      <w:r w:rsidR="000E77AB">
        <w:rPr>
          <w:rFonts w:ascii="Times New Roman" w:hAnsi="Times New Roman" w:cs="Times New Roman"/>
          <w:sz w:val="28"/>
          <w:szCs w:val="28"/>
        </w:rPr>
        <w:t xml:space="preserve"> </w:t>
      </w:r>
      <w:r w:rsidR="000E77AB" w:rsidRPr="000E77AB">
        <w:rPr>
          <w:rFonts w:ascii="Times New Roman" w:hAnsi="Times New Roman" w:cs="Times New Roman"/>
          <w:sz w:val="28"/>
          <w:szCs w:val="28"/>
        </w:rPr>
        <w:t>А.Н.</w:t>
      </w:r>
    </w:p>
    <w:p w:rsidR="00E106BA" w:rsidRDefault="008D3C05" w:rsidP="00BC5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6BA" w:rsidRPr="00E106BA">
        <w:rPr>
          <w:rFonts w:ascii="Times New Roman" w:hAnsi="Times New Roman" w:cs="Times New Roman"/>
          <w:sz w:val="28"/>
          <w:szCs w:val="28"/>
        </w:rPr>
        <w:t xml:space="preserve">. </w:t>
      </w:r>
      <w:r w:rsidR="00F001A3" w:rsidRPr="00F001A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971E8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F001A3" w:rsidRPr="00F001A3">
        <w:rPr>
          <w:rFonts w:ascii="Times New Roman" w:hAnsi="Times New Roman" w:cs="Times New Roman"/>
          <w:sz w:val="28"/>
          <w:szCs w:val="28"/>
        </w:rPr>
        <w:t>.</w:t>
      </w: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C3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EFA" w:rsidRDefault="006D0EFA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54EC3" w:rsidRDefault="006D0EFA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4E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4E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C54EC3" w:rsidRPr="00E106BA" w:rsidRDefault="00C54EC3" w:rsidP="00C54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</w:t>
      </w:r>
      <w:r w:rsidR="008D3C05">
        <w:rPr>
          <w:rFonts w:ascii="Times New Roman" w:hAnsi="Times New Roman" w:cs="Times New Roman"/>
          <w:sz w:val="28"/>
          <w:szCs w:val="28"/>
        </w:rPr>
        <w:t>дский район</w:t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8D3C05">
        <w:rPr>
          <w:rFonts w:ascii="Times New Roman" w:hAnsi="Times New Roman" w:cs="Times New Roman"/>
          <w:sz w:val="28"/>
          <w:szCs w:val="28"/>
        </w:rPr>
        <w:tab/>
      </w:r>
      <w:r w:rsidR="006D0EFA">
        <w:rPr>
          <w:rFonts w:ascii="Times New Roman" w:hAnsi="Times New Roman" w:cs="Times New Roman"/>
          <w:sz w:val="28"/>
          <w:szCs w:val="28"/>
        </w:rPr>
        <w:t xml:space="preserve">             И.М. Горобец</w:t>
      </w:r>
    </w:p>
    <w:sectPr w:rsidR="00C54EC3" w:rsidRPr="00E106BA" w:rsidSect="006D0EFA">
      <w:pgSz w:w="11905" w:h="16838"/>
      <w:pgMar w:top="425" w:right="567" w:bottom="6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0E77AB"/>
    <w:rsid w:val="001020AC"/>
    <w:rsid w:val="00154562"/>
    <w:rsid w:val="002460E1"/>
    <w:rsid w:val="00296D9D"/>
    <w:rsid w:val="002F3216"/>
    <w:rsid w:val="003822B5"/>
    <w:rsid w:val="00443AD5"/>
    <w:rsid w:val="00456BCC"/>
    <w:rsid w:val="004C585E"/>
    <w:rsid w:val="004F0139"/>
    <w:rsid w:val="004F610C"/>
    <w:rsid w:val="00561326"/>
    <w:rsid w:val="005C08EC"/>
    <w:rsid w:val="005C361A"/>
    <w:rsid w:val="005C75DF"/>
    <w:rsid w:val="005F7A7F"/>
    <w:rsid w:val="00663FC9"/>
    <w:rsid w:val="006971E8"/>
    <w:rsid w:val="006D0EFA"/>
    <w:rsid w:val="00712E77"/>
    <w:rsid w:val="00723DE0"/>
    <w:rsid w:val="00773FA4"/>
    <w:rsid w:val="00792A2A"/>
    <w:rsid w:val="0085643C"/>
    <w:rsid w:val="008D3C05"/>
    <w:rsid w:val="008E037F"/>
    <w:rsid w:val="00905A56"/>
    <w:rsid w:val="009F2916"/>
    <w:rsid w:val="00A0726B"/>
    <w:rsid w:val="00A8221C"/>
    <w:rsid w:val="00AB4C80"/>
    <w:rsid w:val="00AE4832"/>
    <w:rsid w:val="00B44469"/>
    <w:rsid w:val="00B806AE"/>
    <w:rsid w:val="00BC551A"/>
    <w:rsid w:val="00C54EC3"/>
    <w:rsid w:val="00CB7770"/>
    <w:rsid w:val="00CC35A3"/>
    <w:rsid w:val="00E106BA"/>
    <w:rsid w:val="00E16EC9"/>
    <w:rsid w:val="00E64EC6"/>
    <w:rsid w:val="00F001A3"/>
    <w:rsid w:val="00F5734C"/>
    <w:rsid w:val="00F662D5"/>
    <w:rsid w:val="00F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FB00A-A996-4D10-8214-C529502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A7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Наталья</cp:lastModifiedBy>
  <cp:revision>3</cp:revision>
  <cp:lastPrinted>2020-05-06T05:50:00Z</cp:lastPrinted>
  <dcterms:created xsi:type="dcterms:W3CDTF">2020-12-17T05:55:00Z</dcterms:created>
  <dcterms:modified xsi:type="dcterms:W3CDTF">2020-12-17T05:56:00Z</dcterms:modified>
</cp:coreProperties>
</file>