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9C0A0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0A06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администрации муниципального образования Ленинградский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6534" w:rsidRPr="00251E6D" w:rsidRDefault="00895D9D" w:rsidP="00466C4D">
      <w:pPr>
        <w:pStyle w:val="ConsPlusNonformat"/>
        <w:numPr>
          <w:ilvl w:val="1"/>
          <w:numId w:val="3"/>
        </w:numPr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51E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251E6D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r w:rsidR="0096036D" w:rsidRPr="00251E6D">
        <w:rPr>
          <w:rFonts w:ascii="Times New Roman" w:hAnsi="Times New Roman" w:cs="Times New Roman"/>
          <w:sz w:val="28"/>
          <w:szCs w:val="28"/>
        </w:rPr>
        <w:t>Ленинградский</w:t>
      </w:r>
      <w:r w:rsidR="006C5CDF" w:rsidRPr="00251E6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E1E21" w:rsidRPr="00251E6D">
        <w:rPr>
          <w:rFonts w:ascii="Times New Roman" w:hAnsi="Times New Roman" w:cs="Times New Roman"/>
          <w:sz w:val="28"/>
          <w:szCs w:val="28"/>
        </w:rPr>
        <w:t>«</w:t>
      </w:r>
      <w:r w:rsidR="00251E6D" w:rsidRPr="00251E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5E1E21" w:rsidRPr="00251E6D">
        <w:rPr>
          <w:rFonts w:ascii="Times New Roman" w:hAnsi="Times New Roman" w:cs="Times New Roman"/>
          <w:sz w:val="28"/>
          <w:szCs w:val="28"/>
        </w:rPr>
        <w:t>»</w:t>
      </w:r>
      <w:r w:rsidR="00A75A3F" w:rsidRPr="00251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251E6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51E6D">
        <w:rPr>
          <w:rFonts w:ascii="Times New Roman" w:hAnsi="Times New Roman" w:cs="Times New Roman"/>
          <w:sz w:val="28"/>
          <w:szCs w:val="28"/>
        </w:rPr>
        <w:t xml:space="preserve"> </w:t>
      </w:r>
      <w:r w:rsidRPr="00251E6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E38F9" w:rsidRPr="00251E6D">
        <w:rPr>
          <w:rFonts w:ascii="Times New Roman" w:hAnsi="Times New Roman" w:cs="Times New Roman"/>
          <w:sz w:val="28"/>
          <w:szCs w:val="28"/>
        </w:rPr>
        <w:t>февраль 2020 года</w:t>
      </w:r>
    </w:p>
    <w:p w:rsidR="0013746F" w:rsidRPr="00251E6D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251E6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251E6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51E6D">
        <w:rPr>
          <w:rFonts w:ascii="Times New Roman" w:hAnsi="Times New Roman" w:cs="Times New Roman"/>
          <w:sz w:val="28"/>
          <w:szCs w:val="28"/>
        </w:rPr>
        <w:t>п</w:t>
      </w:r>
      <w:r w:rsidR="00895D9D" w:rsidRPr="00251E6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51E6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1E6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5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9C0A06" w:rsidRDefault="00331B70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D34311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="00251E6D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1E6D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 </w:t>
      </w:r>
    </w:p>
    <w:p w:rsidR="00354587" w:rsidRPr="00251E6D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251E6D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251E6D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6D">
        <w:rPr>
          <w:rFonts w:ascii="Times New Roman" w:hAnsi="Times New Roman" w:cs="Times New Roman"/>
          <w:sz w:val="28"/>
          <w:szCs w:val="28"/>
        </w:rPr>
        <w:t>Ц</w:t>
      </w:r>
      <w:r w:rsidR="005368F6" w:rsidRPr="00251E6D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</w:t>
      </w:r>
      <w:r w:rsidR="00D34311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1E6D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 </w:t>
      </w:r>
    </w:p>
    <w:p w:rsidR="00895D9D" w:rsidRPr="00251E6D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6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444A6" w:rsidRPr="009C0A06" w:rsidRDefault="00765802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</w:t>
      </w:r>
      <w:r w:rsidR="002E5BF4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</w:t>
      </w:r>
      <w:r w:rsidR="002E5BF4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51E6D" w:rsidRPr="002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2E5BF4" w:rsidRPr="009C0A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444A6" w:rsidRPr="00FD2E7C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FD2E7C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2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C20AD" w:rsidRPr="0082712B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82712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82712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82712B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2B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FD2E7C" w:rsidRPr="0082712B">
        <w:rPr>
          <w:rFonts w:ascii="Times New Roman" w:hAnsi="Times New Roman" w:cs="Times New Roman"/>
          <w:sz w:val="28"/>
          <w:szCs w:val="28"/>
        </w:rPr>
        <w:t>Вильчинская Антонина Каз</w:t>
      </w:r>
      <w:r w:rsidR="00B934CF" w:rsidRPr="0082712B">
        <w:rPr>
          <w:rFonts w:ascii="Times New Roman" w:hAnsi="Times New Roman" w:cs="Times New Roman"/>
          <w:sz w:val="28"/>
          <w:szCs w:val="28"/>
        </w:rPr>
        <w:t>и</w:t>
      </w:r>
      <w:r w:rsidR="00FD2E7C" w:rsidRPr="0082712B">
        <w:rPr>
          <w:rFonts w:ascii="Times New Roman" w:hAnsi="Times New Roman" w:cs="Times New Roman"/>
          <w:sz w:val="28"/>
          <w:szCs w:val="28"/>
        </w:rPr>
        <w:t>мировна</w:t>
      </w:r>
      <w:r w:rsidR="00F64F05" w:rsidRPr="0082712B">
        <w:rPr>
          <w:rFonts w:ascii="Times New Roman" w:hAnsi="Times New Roman" w:cs="Times New Roman"/>
          <w:sz w:val="28"/>
          <w:szCs w:val="28"/>
        </w:rPr>
        <w:t>.</w:t>
      </w:r>
      <w:r w:rsidRPr="0082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82712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12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934CF" w:rsidRPr="0082712B">
        <w:rPr>
          <w:rFonts w:ascii="Times New Roman" w:hAnsi="Times New Roman" w:cs="Times New Roman"/>
          <w:sz w:val="28"/>
          <w:szCs w:val="28"/>
        </w:rPr>
        <w:t>специалист о</w:t>
      </w:r>
      <w:r w:rsidR="006202B7" w:rsidRPr="0082712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934CF" w:rsidRPr="0082712B">
        <w:rPr>
          <w:rFonts w:ascii="Times New Roman" w:hAnsi="Times New Roman" w:cs="Times New Roman"/>
          <w:sz w:val="28"/>
          <w:szCs w:val="28"/>
        </w:rPr>
        <w:t>жилищно-коммунального хозяйства адми</w:t>
      </w:r>
      <w:r w:rsidR="00B934CF" w:rsidRPr="0082712B">
        <w:rPr>
          <w:rFonts w:ascii="Times New Roman" w:hAnsi="Times New Roman" w:cs="Times New Roman"/>
          <w:sz w:val="28"/>
          <w:szCs w:val="28"/>
        </w:rPr>
        <w:lastRenderedPageBreak/>
        <w:t xml:space="preserve">нистрации муниципального образования Ленинградский район </w:t>
      </w:r>
      <w:r w:rsidRPr="0082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D" w:rsidRPr="0007061B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1B">
        <w:rPr>
          <w:rFonts w:ascii="Times New Roman" w:hAnsi="Times New Roman" w:cs="Times New Roman"/>
          <w:sz w:val="28"/>
          <w:szCs w:val="28"/>
        </w:rPr>
        <w:t xml:space="preserve">Тел.: </w:t>
      </w:r>
      <w:r w:rsidR="00173CFF" w:rsidRPr="0007061B">
        <w:rPr>
          <w:rFonts w:ascii="Times New Roman" w:hAnsi="Times New Roman" w:cs="Times New Roman"/>
          <w:sz w:val="28"/>
          <w:szCs w:val="28"/>
        </w:rPr>
        <w:t xml:space="preserve">886145 </w:t>
      </w:r>
      <w:r w:rsidR="00B934CF" w:rsidRPr="0007061B">
        <w:rPr>
          <w:rFonts w:ascii="Times New Roman" w:hAnsi="Times New Roman" w:cs="Times New Roman"/>
          <w:sz w:val="28"/>
          <w:szCs w:val="28"/>
        </w:rPr>
        <w:t>38560</w:t>
      </w:r>
      <w:r w:rsidR="00F64F05" w:rsidRPr="0007061B">
        <w:rPr>
          <w:rFonts w:ascii="Times New Roman" w:hAnsi="Times New Roman" w:cs="Times New Roman"/>
          <w:sz w:val="28"/>
          <w:szCs w:val="28"/>
        </w:rPr>
        <w:t xml:space="preserve"> </w:t>
      </w:r>
      <w:r w:rsidRPr="0007061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B53D26" w:rsidRPr="0007061B">
        <w:rPr>
          <w:rFonts w:ascii="Times New Roman" w:hAnsi="Times New Roman" w:cs="Times New Roman"/>
          <w:sz w:val="28"/>
          <w:szCs w:val="28"/>
        </w:rPr>
        <w:t xml:space="preserve">otdelgkh-len@mail.ru </w:t>
      </w:r>
    </w:p>
    <w:p w:rsidR="000C4B58" w:rsidRPr="0007061B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1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7061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7061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1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07061B" w:rsidRDefault="003B656B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4F05" w:rsidRPr="0007061B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="00E72235" w:rsidRPr="0007061B">
        <w:rPr>
          <w:rFonts w:ascii="Times New Roman" w:hAnsi="Times New Roman" w:cs="Times New Roman"/>
          <w:sz w:val="28"/>
          <w:szCs w:val="28"/>
        </w:rPr>
        <w:t>порядок взаимодействия заинтересованных лиц</w:t>
      </w:r>
      <w:r w:rsidR="00F20CC3" w:rsidRPr="000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и последовательность административных процедур </w:t>
      </w:r>
      <w:r w:rsidR="00E72235" w:rsidRPr="000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3291" w:rsidRPr="000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 </w:t>
      </w:r>
    </w:p>
    <w:p w:rsidR="0080028A" w:rsidRPr="008E2516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8E251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1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6202F9" w:rsidRDefault="003D73E4" w:rsidP="003D73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516"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осуществлению </w:t>
      </w:r>
      <w:r w:rsidR="008E2516" w:rsidRPr="008E2516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сохранностью автомобильных дорог местного значения вне границ </w:t>
      </w:r>
      <w:r w:rsidR="008E2516" w:rsidRPr="006202F9">
        <w:rPr>
          <w:rFonts w:ascii="Times New Roman" w:hAnsi="Times New Roman" w:cs="Times New Roman"/>
          <w:sz w:val="28"/>
          <w:szCs w:val="28"/>
        </w:rPr>
        <w:t>населенных пунктов в границах муниципального района</w:t>
      </w:r>
      <w:r w:rsidRPr="0062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9D" w:rsidRPr="006202F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F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Pr="006202F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6202F9" w:rsidRDefault="00AD1F9A" w:rsidP="000729E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2F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729E0" w:rsidRPr="006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6202F9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270199">
        <w:rPr>
          <w:rFonts w:ascii="Times New Roman" w:hAnsi="Times New Roman" w:cs="Times New Roman"/>
          <w:sz w:val="28"/>
          <w:szCs w:val="28"/>
        </w:rPr>
        <w:t>»</w:t>
      </w:r>
      <w:r w:rsidR="007B16AB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="009C3E7A" w:rsidRPr="006202F9">
        <w:rPr>
          <w:rFonts w:ascii="Times New Roman" w:hAnsi="Times New Roman" w:cs="Times New Roman"/>
          <w:sz w:val="28"/>
          <w:szCs w:val="28"/>
        </w:rPr>
        <w:t>о</w:t>
      </w:r>
      <w:r w:rsidR="00C71F8C" w:rsidRPr="006202F9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E53DB" w:rsidRPr="006202F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202F9">
        <w:rPr>
          <w:rFonts w:ascii="Times New Roman" w:hAnsi="Times New Roman" w:cs="Times New Roman"/>
          <w:sz w:val="28"/>
          <w:szCs w:val="28"/>
        </w:rPr>
        <w:t>.</w:t>
      </w:r>
      <w:r w:rsidR="003E53DB" w:rsidRPr="006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476189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960" w:rsidRPr="00476189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18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476189">
        <w:rPr>
          <w:rFonts w:ascii="Times New Roman" w:hAnsi="Times New Roman" w:cs="Times New Roman"/>
          <w:sz w:val="28"/>
          <w:szCs w:val="28"/>
        </w:rPr>
        <w:t xml:space="preserve"> </w:t>
      </w:r>
      <w:r w:rsidRPr="0047618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4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92" w:rsidRPr="004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</w:t>
      </w:r>
      <w:r w:rsidR="007B16AB" w:rsidRPr="0047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2C0" w:rsidRPr="0047618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476189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14172D" w:rsidRPr="00E91574" w:rsidRDefault="0014172D" w:rsidP="007B1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157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91574">
        <w:rPr>
          <w:rFonts w:ascii="Times New Roman" w:hAnsi="Times New Roman" w:cs="Times New Roman"/>
          <w:sz w:val="28"/>
          <w:szCs w:val="28"/>
        </w:rPr>
        <w:t xml:space="preserve"> </w:t>
      </w:r>
      <w:r w:rsidRPr="00E9157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E91574" w:rsidRDefault="0080028A" w:rsidP="00A826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57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E91574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A82688" w:rsidRPr="00E9157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C6B35" w:rsidRPr="00E91574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A82688" w:rsidRPr="00E91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15" w:rsidRPr="00E91574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E200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0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E200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00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7DD5" w:rsidRPr="00FE2007" w:rsidRDefault="00307DD5" w:rsidP="007B16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00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E0D96" w:rsidRPr="00FE2007">
        <w:rPr>
          <w:rFonts w:ascii="Times New Roman" w:hAnsi="Times New Roman" w:cs="Times New Roman"/>
          <w:sz w:val="28"/>
          <w:szCs w:val="28"/>
        </w:rPr>
        <w:t xml:space="preserve">механизма осуществления муниципального контроля за сохранностью автомобильных дорог местного значения вне границ населенных пунктов в границах Ленинградского района. </w:t>
      </w:r>
    </w:p>
    <w:p w:rsidR="00BE4488" w:rsidRPr="00FE2007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5D9D" w:rsidRPr="00D720D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0D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720D8">
        <w:rPr>
          <w:rFonts w:ascii="Times New Roman" w:hAnsi="Times New Roman" w:cs="Times New Roman"/>
          <w:sz w:val="28"/>
          <w:szCs w:val="28"/>
        </w:rPr>
        <w:t xml:space="preserve"> </w:t>
      </w:r>
      <w:r w:rsidRPr="00D720D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720D8">
        <w:rPr>
          <w:rFonts w:ascii="Times New Roman" w:hAnsi="Times New Roman" w:cs="Times New Roman"/>
          <w:sz w:val="28"/>
          <w:szCs w:val="28"/>
        </w:rPr>
        <w:t xml:space="preserve"> </w:t>
      </w:r>
      <w:r w:rsidRPr="00D720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DD5" w:rsidRPr="00D720D8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D720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20D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72D7D" w:rsidRDefault="00307DD5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720D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нормативного правового акта отнесена действующим </w:t>
      </w:r>
      <w:r w:rsidRPr="00D72D7D">
        <w:rPr>
          <w:rFonts w:ascii="Times New Roman" w:hAnsi="Times New Roman" w:cs="Times New Roman"/>
          <w:sz w:val="28"/>
          <w:szCs w:val="28"/>
        </w:rPr>
        <w:t>законодательством к полномочиям органов местного самоуправления</w:t>
      </w:r>
      <w:r w:rsidR="0022776B" w:rsidRPr="00D72D7D">
        <w:rPr>
          <w:rFonts w:ascii="Times New Roman" w:hAnsi="Times New Roman"/>
          <w:sz w:val="28"/>
          <w:szCs w:val="28"/>
        </w:rPr>
        <w:t>.</w:t>
      </w:r>
    </w:p>
    <w:p w:rsidR="00895D9D" w:rsidRPr="00D72D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D72D7D">
        <w:rPr>
          <w:rFonts w:ascii="Times New Roman" w:hAnsi="Times New Roman" w:cs="Times New Roman"/>
          <w:sz w:val="28"/>
          <w:szCs w:val="28"/>
        </w:rPr>
        <w:t xml:space="preserve"> </w:t>
      </w:r>
      <w:r w:rsidRPr="00D72D7D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D72D7D">
        <w:rPr>
          <w:rFonts w:ascii="Times New Roman" w:hAnsi="Times New Roman" w:cs="Times New Roman"/>
          <w:sz w:val="28"/>
          <w:szCs w:val="28"/>
        </w:rPr>
        <w:t xml:space="preserve"> </w:t>
      </w:r>
      <w:r w:rsidRPr="00D72D7D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038AF" w:rsidRPr="00D72D7D" w:rsidRDefault="00C038AF" w:rsidP="00066C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 xml:space="preserve">в других субъектах Российской Федерации органы местного самоуправления решают аналогичную проблему путем издания нормативного правового акта. </w:t>
      </w:r>
    </w:p>
    <w:p w:rsidR="00B7512C" w:rsidRPr="00D72D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D7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B" w:rsidRPr="00D72D7D" w:rsidRDefault="00C038AF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D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информационно-правово</w:t>
      </w:r>
      <w:r w:rsidR="008A39B3" w:rsidRPr="00D72D7D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ресурс</w:t>
      </w:r>
      <w:r w:rsidRPr="00D72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«Гарант»</w:t>
      </w:r>
    </w:p>
    <w:p w:rsidR="00895D9D" w:rsidRPr="00D72D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8A39B3" w:rsidRPr="00D7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Pr="00D72D7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1286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C1286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286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1286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1286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C0A0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C12862" w:rsidP="00C1286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12862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286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1286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1286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1286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144B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C144B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B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Pr="00C144B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Pr="00C144B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144BF">
        <w:rPr>
          <w:rFonts w:ascii="Times New Roman" w:hAnsi="Times New Roman" w:cs="Times New Roman"/>
          <w:sz w:val="28"/>
          <w:szCs w:val="28"/>
        </w:rPr>
        <w:t xml:space="preserve"> п</w:t>
      </w:r>
      <w:r w:rsidRPr="00C144B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Pr="00C144B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146F3" w:rsidRPr="00C144BF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BF">
        <w:rPr>
          <w:rFonts w:ascii="Times New Roman" w:hAnsi="Times New Roman" w:cs="Times New Roman"/>
          <w:sz w:val="28"/>
          <w:szCs w:val="28"/>
        </w:rPr>
        <w:t xml:space="preserve">     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146F3" w:rsidRPr="00C144BF" w:rsidRDefault="008146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BF">
        <w:rPr>
          <w:rFonts w:ascii="Times New Roman" w:hAnsi="Times New Roman" w:cs="Times New Roman"/>
          <w:sz w:val="28"/>
          <w:szCs w:val="28"/>
        </w:rPr>
        <w:t xml:space="preserve">     - 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144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C0A0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29A2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329A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29A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329A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29A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A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29A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329A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</w:t>
            </w:r>
            <w:r w:rsidRPr="00F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</w:t>
            </w:r>
          </w:p>
        </w:tc>
      </w:tr>
      <w:tr w:rsidR="00895D9D" w:rsidRPr="009C0A0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0A06" w:rsidRDefault="00C16C0B" w:rsidP="00C16C0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 стандарты, сроки и последовательность административных процедур (действий) по исполнению муниципальной функции «Осуществление муниципального контроля за сохранностью авто-мобильных дорог местного значения вне границ населенных пунктов в границах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C0B" w:rsidRPr="00C16C0B" w:rsidRDefault="00AF72F1" w:rsidP="00C16C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BA4251" w:rsidRPr="00C16C0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7C5E47"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C16C0B" w:rsidRPr="00C16C0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</w:t>
            </w:r>
          </w:p>
          <w:p w:rsidR="00C16C0B" w:rsidRPr="00C16C0B" w:rsidRDefault="00C16C0B" w:rsidP="00C16C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«Осуществление муниципального контроля</w:t>
            </w:r>
          </w:p>
          <w:p w:rsidR="00895D9D" w:rsidRPr="009C0A06" w:rsidRDefault="00C16C0B" w:rsidP="00C16C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за сохранностью автомобильных дорог местного значения вне границ населенных пунктов в границах муниципального района»</w:t>
            </w:r>
            <w:r w:rsidR="00BA4251" w:rsidRPr="009C0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65390" w:rsidRPr="009C0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30C8" w:rsidRDefault="00AF72F1" w:rsidP="00BA4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8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BA4251" w:rsidRPr="007230C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7230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30C8" w:rsidRDefault="00BA4251" w:rsidP="00BA4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FB05F1" w:rsidRPr="007230C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230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230C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7230C8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230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7230C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7230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230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230C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9C0A06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713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3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2C7137">
        <w:rPr>
          <w:rFonts w:ascii="Times New Roman" w:hAnsi="Times New Roman" w:cs="Times New Roman"/>
          <w:sz w:val="28"/>
          <w:szCs w:val="28"/>
        </w:rPr>
        <w:t xml:space="preserve"> </w:t>
      </w:r>
      <w:r w:rsidRPr="002C713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2C7137" w:rsidRDefault="004A6985" w:rsidP="002C71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137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3955BB" w:rsidRPr="002C7137">
        <w:rPr>
          <w:rFonts w:ascii="Times New Roman" w:hAnsi="Times New Roman" w:cs="Times New Roman"/>
          <w:sz w:val="28"/>
          <w:szCs w:val="28"/>
        </w:rPr>
        <w:t>Ленинградский</w:t>
      </w:r>
      <w:r w:rsidRPr="002C7137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2C7137" w:rsidRPr="002C71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3955BB" w:rsidRPr="002C71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985" w:rsidRPr="002C7137" w:rsidRDefault="004A698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2C713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3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C71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137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C7137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21703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21703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03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C0A0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6BE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5E6BE7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6BE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7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E6BE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7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C0A0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E6BE7" w:rsidRDefault="006E0ADE" w:rsidP="006E0A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B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E6BE7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E6BE7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E6BE7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735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7353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D73537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</w:t>
      </w:r>
      <w:r w:rsidR="00F46CFC" w:rsidRPr="00D735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3537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C0A0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353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D73537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</w:t>
            </w: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353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3537" w:rsidRDefault="00895D9D" w:rsidP="00FF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Предполагаемый порядок реа</w:t>
            </w: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353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</w:t>
            </w: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353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</w:t>
            </w:r>
            <w:r w:rsidRPr="00D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требностей в других ресурсах</w:t>
            </w:r>
          </w:p>
        </w:tc>
      </w:tr>
      <w:tr w:rsidR="00895D9D" w:rsidRPr="009C0A0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C0A06" w:rsidRDefault="00AE625A" w:rsidP="00C4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40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C40571" w:rsidRPr="00C40571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контроля за сохранностью автомобильных дорог местного значения вне границ населенных пунктов в границах муни-ципального района</w:t>
            </w:r>
            <w:r w:rsidRPr="00C405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571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71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571" w:rsidRDefault="00C40571" w:rsidP="00C40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57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 </w:t>
            </w:r>
            <w:r w:rsidR="00405BFB" w:rsidRPr="00C4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EB" w:rsidRPr="00C4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57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57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5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108F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3108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08F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108FC">
        <w:rPr>
          <w:rFonts w:ascii="Times New Roman" w:hAnsi="Times New Roman" w:cs="Times New Roman"/>
          <w:sz w:val="28"/>
          <w:szCs w:val="28"/>
        </w:rPr>
        <w:t>районного</w:t>
      </w:r>
      <w:r w:rsidRPr="003108F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625A" w:rsidRPr="003108F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3108FC">
        <w:rPr>
          <w:rFonts w:ascii="Times New Roman" w:hAnsi="Times New Roman" w:cs="Times New Roman"/>
          <w:sz w:val="28"/>
          <w:szCs w:val="28"/>
        </w:rPr>
        <w:t>район</w:t>
      </w:r>
      <w:r w:rsidRPr="003108F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108F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08FC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AE625A" w:rsidRPr="003108FC">
        <w:rPr>
          <w:rFonts w:ascii="Times New Roman" w:hAnsi="Times New Roman" w:cs="Times New Roman"/>
          <w:sz w:val="28"/>
          <w:szCs w:val="28"/>
        </w:rPr>
        <w:t>Ленинградский</w:t>
      </w:r>
      <w:r w:rsidRPr="003108F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3108F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108F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08FC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 w:rsidR="00AE625A" w:rsidRPr="003108F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108FC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</w:t>
      </w:r>
      <w:r w:rsidR="00A67F2A" w:rsidRPr="003108F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108FC">
        <w:rPr>
          <w:rFonts w:ascii="Times New Roman" w:hAnsi="Times New Roman" w:cs="Times New Roman"/>
          <w:sz w:val="28"/>
          <w:szCs w:val="28"/>
        </w:rPr>
        <w:t>отсутствуют</w:t>
      </w:r>
      <w:r w:rsidRPr="003108F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108FC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6D17F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D17F2">
        <w:rPr>
          <w:rFonts w:ascii="Times New Roman" w:hAnsi="Times New Roman" w:cs="Times New Roman"/>
          <w:sz w:val="28"/>
          <w:szCs w:val="28"/>
        </w:rPr>
        <w:t>районного</w:t>
      </w:r>
      <w:r w:rsidRPr="006D17F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D17F2">
        <w:rPr>
          <w:rFonts w:ascii="Times New Roman" w:hAnsi="Times New Roman" w:cs="Times New Roman"/>
          <w:sz w:val="28"/>
          <w:szCs w:val="28"/>
        </w:rPr>
        <w:t xml:space="preserve"> </w:t>
      </w:r>
      <w:r w:rsidRPr="006D17F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6C530A" w:rsidRPr="006D17F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6D17F2">
        <w:rPr>
          <w:rFonts w:ascii="Times New Roman" w:hAnsi="Times New Roman" w:cs="Times New Roman"/>
          <w:sz w:val="28"/>
          <w:szCs w:val="28"/>
        </w:rPr>
        <w:t>район</w:t>
      </w:r>
      <w:r w:rsidRPr="006D17F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6D17F2">
        <w:rPr>
          <w:rFonts w:ascii="Times New Roman" w:hAnsi="Times New Roman" w:cs="Times New Roman"/>
          <w:sz w:val="28"/>
          <w:szCs w:val="28"/>
        </w:rPr>
        <w:t xml:space="preserve"> </w:t>
      </w:r>
      <w:r w:rsidRPr="006D17F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D17F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D17F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D17F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7312D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7312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7312D">
        <w:rPr>
          <w:rFonts w:ascii="Times New Roman" w:hAnsi="Times New Roman" w:cs="Times New Roman"/>
          <w:sz w:val="28"/>
          <w:szCs w:val="28"/>
        </w:rPr>
        <w:t>.</w:t>
      </w:r>
    </w:p>
    <w:p w:rsidR="001721B4" w:rsidRPr="0047312D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7312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731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C0A06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7312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7312D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7312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</w:t>
            </w:r>
            <w:r w:rsidRPr="0047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7312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</w:t>
            </w:r>
            <w:r w:rsidRPr="0047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7312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7312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9C0A06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7312D" w:rsidRDefault="004B1638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</w:t>
            </w:r>
            <w:r w:rsidR="00405BFB" w:rsidRPr="0047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BFB" w:rsidRPr="0047312D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7312D" w:rsidRDefault="004B1638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7312D">
              <w:rPr>
                <w:sz w:val="24"/>
                <w:szCs w:val="24"/>
              </w:rPr>
              <w:t>Не предполага</w:t>
            </w:r>
            <w:r w:rsidR="00FF764B" w:rsidRPr="0047312D">
              <w:rPr>
                <w:sz w:val="24"/>
                <w:szCs w:val="24"/>
              </w:rPr>
              <w:t>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7312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7312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7312D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D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7312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B3A8E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CB3A8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B3A8E">
        <w:rPr>
          <w:rFonts w:ascii="Times New Roman" w:hAnsi="Times New Roman" w:cs="Times New Roman"/>
          <w:sz w:val="28"/>
          <w:szCs w:val="28"/>
        </w:rPr>
        <w:t xml:space="preserve"> </w:t>
      </w:r>
      <w:r w:rsidRPr="00CB3A8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B3A8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B3A8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B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B3A8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A8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B3A8E">
        <w:rPr>
          <w:rFonts w:ascii="Times New Roman" w:hAnsi="Times New Roman" w:cs="Times New Roman"/>
          <w:sz w:val="28"/>
          <w:szCs w:val="28"/>
        </w:rPr>
        <w:t>ю</w:t>
      </w:r>
      <w:r w:rsidRPr="00CB3A8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B3A8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B3A8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B3A8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B3A8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C0A0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3A8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3A8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3A8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3A8E" w:rsidRDefault="00895D9D" w:rsidP="00C9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C0A0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439D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3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43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3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43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3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43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3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C0A0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A65E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5E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A65E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A65E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7A65E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5E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A65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A65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5E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A65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5E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E40A9" w:rsidRDefault="001B3524" w:rsidP="007E4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7E4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C0A06" w:rsidRDefault="00405BFB" w:rsidP="007E40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E40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890C31" w:rsidRPr="007E40A9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7E40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7E40A9" w:rsidRPr="007E40A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      </w:r>
            <w:r w:rsidR="00EC3914" w:rsidRPr="007E40A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3D5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5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A23D5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23D5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3D5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5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A23D5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23D5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0A0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D216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3D5C" w:rsidRDefault="007A2E64" w:rsidP="007A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5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предприниматели. Количественная оценка участников не ограничена; определить точное количество не представляется возможным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23D5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5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449E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449E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449E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449E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C0A0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9877E0" w:rsidRPr="00D449E8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D449E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449E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9E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A7BA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A7BA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AA7BA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C0A0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AA7BA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A7BA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B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829B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C829BA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B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C829BA">
        <w:rPr>
          <w:rFonts w:ascii="Times New Roman" w:hAnsi="Times New Roman" w:cs="Times New Roman"/>
          <w:sz w:val="28"/>
          <w:szCs w:val="28"/>
        </w:rPr>
        <w:t xml:space="preserve"> </w:t>
      </w:r>
      <w:r w:rsidRPr="00C829BA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C829BA" w:rsidRDefault="003C0283" w:rsidP="00A635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BA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="00B16E16" w:rsidRPr="00C829BA">
        <w:rPr>
          <w:rFonts w:ascii="Times New Roman" w:hAnsi="Times New Roman" w:cs="Times New Roman"/>
          <w:sz w:val="28"/>
          <w:szCs w:val="28"/>
        </w:rPr>
        <w:t>аряду с предложенным вариантом правового регулирования рассмотрен вариант невмешательства муниципал</w:t>
      </w:r>
      <w:r w:rsidR="00C43431" w:rsidRPr="00C829BA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B16E16" w:rsidRPr="00C829BA">
        <w:rPr>
          <w:rFonts w:ascii="Times New Roman" w:hAnsi="Times New Roman" w:cs="Times New Roman"/>
          <w:sz w:val="28"/>
          <w:szCs w:val="28"/>
        </w:rPr>
        <w:t>.</w:t>
      </w:r>
      <w:r w:rsidR="00234D01" w:rsidRPr="00C829B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C829BA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5C0829" w:rsidRPr="00C829BA">
        <w:rPr>
          <w:rFonts w:ascii="Times New Roman" w:hAnsi="Times New Roman" w:cs="Times New Roman"/>
          <w:sz w:val="28"/>
          <w:szCs w:val="28"/>
        </w:rPr>
        <w:t>утверждения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</w:t>
      </w:r>
      <w:r w:rsidR="006C3B11" w:rsidRPr="00C829B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9363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1B3524" w:rsidRPr="00A93636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63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C7441" w:rsidRPr="00120C16" w:rsidRDefault="003A22D3" w:rsidP="00E97A4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363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E4B24" w:rsidRPr="00A93636">
        <w:rPr>
          <w:rFonts w:ascii="Times New Roman" w:hAnsi="Times New Roman" w:cs="Times New Roman"/>
          <w:sz w:val="28"/>
          <w:szCs w:val="28"/>
        </w:rPr>
        <w:t xml:space="preserve">определяет порядок взаимодействия заинтересованных лиц, сроки и последовательность административных процедур по осуществлению </w:t>
      </w:r>
      <w:r w:rsidR="00E97A4C" w:rsidRPr="00A93636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</w:t>
      </w:r>
      <w:r w:rsidR="00E97A4C" w:rsidRPr="00E97A4C">
        <w:rPr>
          <w:rFonts w:ascii="Times New Roman" w:hAnsi="Times New Roman" w:cs="Times New Roman"/>
          <w:sz w:val="28"/>
          <w:szCs w:val="28"/>
        </w:rPr>
        <w:t xml:space="preserve"> значения вне границ населенных пунктов в границах муниципального района</w:t>
      </w:r>
      <w:r w:rsidR="00E97A4C">
        <w:rPr>
          <w:rFonts w:ascii="Times New Roman" w:hAnsi="Times New Roman" w:cs="Times New Roman"/>
          <w:sz w:val="28"/>
          <w:szCs w:val="28"/>
        </w:rPr>
        <w:t>.</w:t>
      </w:r>
      <w:r w:rsidR="00E97A4C" w:rsidRPr="00E97A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20C1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1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0C1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2324F" w:rsidRPr="00120C16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120C16">
        <w:rPr>
          <w:rFonts w:ascii="Times New Roman" w:hAnsi="Times New Roman" w:cs="Times New Roman"/>
          <w:sz w:val="28"/>
          <w:szCs w:val="28"/>
        </w:rPr>
        <w:t>20</w:t>
      </w:r>
      <w:r w:rsidR="00E2324F" w:rsidRPr="00120C16">
        <w:rPr>
          <w:rFonts w:ascii="Times New Roman" w:hAnsi="Times New Roman" w:cs="Times New Roman"/>
          <w:sz w:val="28"/>
          <w:szCs w:val="28"/>
        </w:rPr>
        <w:t>20</w:t>
      </w:r>
      <w:r w:rsidR="004B73F8" w:rsidRPr="00120C16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0C1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0C1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0C1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0C1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  <w:r w:rsidR="00F62CAB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20C16">
        <w:rPr>
          <w:rFonts w:ascii="Times New Roman" w:hAnsi="Times New Roman" w:cs="Times New Roman"/>
          <w:sz w:val="28"/>
          <w:szCs w:val="28"/>
        </w:rPr>
        <w:t>р</w:t>
      </w:r>
      <w:r w:rsidRPr="00120C1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0C1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20C16" w:rsidRDefault="00120C1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F14" w:rsidRPr="00120C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120C16" w:rsidRDefault="003372E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B73F8" w:rsidRPr="00120C16">
        <w:rPr>
          <w:rFonts w:ascii="Times New Roman" w:hAnsi="Times New Roman" w:cs="Times New Roman"/>
          <w:sz w:val="28"/>
          <w:szCs w:val="28"/>
        </w:rPr>
        <w:t>отдела</w:t>
      </w:r>
      <w:r w:rsidR="00630D7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="00120C16" w:rsidRPr="00120C1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630D79" w:rsidRPr="00120C1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Pr="00120C16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12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C16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120C16">
        <w:rPr>
          <w:rFonts w:ascii="Times New Roman" w:hAnsi="Times New Roman" w:cs="Times New Roman"/>
          <w:sz w:val="28"/>
          <w:szCs w:val="28"/>
        </w:rPr>
        <w:t xml:space="preserve"> </w:t>
      </w:r>
      <w:r w:rsidR="00E2324F" w:rsidRPr="00120C1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120C16">
        <w:rPr>
          <w:rFonts w:ascii="Times New Roman" w:hAnsi="Times New Roman" w:cs="Times New Roman"/>
          <w:sz w:val="28"/>
          <w:szCs w:val="28"/>
        </w:rPr>
        <w:t xml:space="preserve">район                      </w:t>
      </w:r>
      <w:r w:rsidR="001C7441" w:rsidRPr="00120C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0C16" w:rsidRPr="00120C16">
        <w:rPr>
          <w:rFonts w:ascii="Times New Roman" w:hAnsi="Times New Roman" w:cs="Times New Roman"/>
          <w:sz w:val="28"/>
          <w:szCs w:val="28"/>
        </w:rPr>
        <w:t xml:space="preserve">         А.К. Вильчинкая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33" w:rsidRDefault="00C85533" w:rsidP="00C71F8A">
      <w:pPr>
        <w:spacing w:after="0" w:line="240" w:lineRule="auto"/>
      </w:pPr>
      <w:r>
        <w:separator/>
      </w:r>
    </w:p>
  </w:endnote>
  <w:endnote w:type="continuationSeparator" w:id="0">
    <w:p w:rsidR="00C85533" w:rsidRDefault="00C8553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33" w:rsidRDefault="00C85533" w:rsidP="00C71F8A">
      <w:pPr>
        <w:spacing w:after="0" w:line="240" w:lineRule="auto"/>
      </w:pPr>
      <w:r>
        <w:separator/>
      </w:r>
    </w:p>
  </w:footnote>
  <w:footnote w:type="continuationSeparator" w:id="0">
    <w:p w:rsidR="00C85533" w:rsidRDefault="00C8553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9B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1B"/>
    <w:rsid w:val="000706D4"/>
    <w:rsid w:val="00070BEF"/>
    <w:rsid w:val="0007250E"/>
    <w:rsid w:val="000729E0"/>
    <w:rsid w:val="00073A96"/>
    <w:rsid w:val="000754A6"/>
    <w:rsid w:val="00085C33"/>
    <w:rsid w:val="00086BC6"/>
    <w:rsid w:val="0009022C"/>
    <w:rsid w:val="000929F5"/>
    <w:rsid w:val="000944C8"/>
    <w:rsid w:val="00095A05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0C16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3CFF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291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1703D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1E6D"/>
    <w:rsid w:val="0025376B"/>
    <w:rsid w:val="002543AE"/>
    <w:rsid w:val="0025569D"/>
    <w:rsid w:val="00261107"/>
    <w:rsid w:val="002611BC"/>
    <w:rsid w:val="00261F69"/>
    <w:rsid w:val="00266CB4"/>
    <w:rsid w:val="0026767F"/>
    <w:rsid w:val="00270199"/>
    <w:rsid w:val="00273A6E"/>
    <w:rsid w:val="0027439D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7137"/>
    <w:rsid w:val="002D011C"/>
    <w:rsid w:val="002D1B63"/>
    <w:rsid w:val="002D5411"/>
    <w:rsid w:val="002D6297"/>
    <w:rsid w:val="002E1BD4"/>
    <w:rsid w:val="002E2869"/>
    <w:rsid w:val="002E301D"/>
    <w:rsid w:val="002E5473"/>
    <w:rsid w:val="002E5BF4"/>
    <w:rsid w:val="002E6571"/>
    <w:rsid w:val="002F2B1B"/>
    <w:rsid w:val="002F3581"/>
    <w:rsid w:val="003005D5"/>
    <w:rsid w:val="00301F40"/>
    <w:rsid w:val="00307DD5"/>
    <w:rsid w:val="00307E58"/>
    <w:rsid w:val="003108FC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372E3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955BB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B5F4E"/>
    <w:rsid w:val="003B656B"/>
    <w:rsid w:val="003C0283"/>
    <w:rsid w:val="003C57A8"/>
    <w:rsid w:val="003D1A6C"/>
    <w:rsid w:val="003D24C2"/>
    <w:rsid w:val="003D49AF"/>
    <w:rsid w:val="003D5FF5"/>
    <w:rsid w:val="003D73E4"/>
    <w:rsid w:val="003D7C46"/>
    <w:rsid w:val="003E2A71"/>
    <w:rsid w:val="003E53DB"/>
    <w:rsid w:val="003E5672"/>
    <w:rsid w:val="003E5A04"/>
    <w:rsid w:val="003E68EE"/>
    <w:rsid w:val="003F72A9"/>
    <w:rsid w:val="00405BFB"/>
    <w:rsid w:val="004077CE"/>
    <w:rsid w:val="00410D85"/>
    <w:rsid w:val="0041541F"/>
    <w:rsid w:val="0041572D"/>
    <w:rsid w:val="00422346"/>
    <w:rsid w:val="00425876"/>
    <w:rsid w:val="00426669"/>
    <w:rsid w:val="00432E22"/>
    <w:rsid w:val="00434823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312D"/>
    <w:rsid w:val="00473CF3"/>
    <w:rsid w:val="0047469D"/>
    <w:rsid w:val="00476189"/>
    <w:rsid w:val="00480002"/>
    <w:rsid w:val="00485C09"/>
    <w:rsid w:val="004A2E81"/>
    <w:rsid w:val="004A63CC"/>
    <w:rsid w:val="004A6985"/>
    <w:rsid w:val="004A7B01"/>
    <w:rsid w:val="004B0B1D"/>
    <w:rsid w:val="004B1638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2695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56BF6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0829"/>
    <w:rsid w:val="005C17AA"/>
    <w:rsid w:val="005C2465"/>
    <w:rsid w:val="005C5BE5"/>
    <w:rsid w:val="005D3AC8"/>
    <w:rsid w:val="005D5395"/>
    <w:rsid w:val="005D64E5"/>
    <w:rsid w:val="005E1E21"/>
    <w:rsid w:val="005E42B5"/>
    <w:rsid w:val="005E6BE7"/>
    <w:rsid w:val="005E7D66"/>
    <w:rsid w:val="005F113A"/>
    <w:rsid w:val="005F2A9F"/>
    <w:rsid w:val="00603DE5"/>
    <w:rsid w:val="00604192"/>
    <w:rsid w:val="0060556D"/>
    <w:rsid w:val="00606611"/>
    <w:rsid w:val="006123D8"/>
    <w:rsid w:val="00615A7E"/>
    <w:rsid w:val="00615F6E"/>
    <w:rsid w:val="00616FBE"/>
    <w:rsid w:val="00617449"/>
    <w:rsid w:val="00617D1F"/>
    <w:rsid w:val="006202B7"/>
    <w:rsid w:val="006202F9"/>
    <w:rsid w:val="00620A12"/>
    <w:rsid w:val="00622F05"/>
    <w:rsid w:val="00630D79"/>
    <w:rsid w:val="00632A38"/>
    <w:rsid w:val="00642119"/>
    <w:rsid w:val="006470B9"/>
    <w:rsid w:val="00655251"/>
    <w:rsid w:val="00655816"/>
    <w:rsid w:val="0066144C"/>
    <w:rsid w:val="006628E3"/>
    <w:rsid w:val="00677DB8"/>
    <w:rsid w:val="00684F2E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30A"/>
    <w:rsid w:val="006C5CDF"/>
    <w:rsid w:val="006C5FE7"/>
    <w:rsid w:val="006C6F11"/>
    <w:rsid w:val="006D17A0"/>
    <w:rsid w:val="006D17F2"/>
    <w:rsid w:val="006D2C92"/>
    <w:rsid w:val="006E0ADE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28AF"/>
    <w:rsid w:val="00722FC5"/>
    <w:rsid w:val="007230C8"/>
    <w:rsid w:val="00730D69"/>
    <w:rsid w:val="00737246"/>
    <w:rsid w:val="0074010E"/>
    <w:rsid w:val="0074013D"/>
    <w:rsid w:val="00740CC8"/>
    <w:rsid w:val="0074524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2E64"/>
    <w:rsid w:val="007A648A"/>
    <w:rsid w:val="007A65EE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0A9"/>
    <w:rsid w:val="007E4856"/>
    <w:rsid w:val="007E6AAB"/>
    <w:rsid w:val="007F0F83"/>
    <w:rsid w:val="007F3420"/>
    <w:rsid w:val="007F5086"/>
    <w:rsid w:val="007F564A"/>
    <w:rsid w:val="007F788E"/>
    <w:rsid w:val="0080028A"/>
    <w:rsid w:val="00802065"/>
    <w:rsid w:val="00802633"/>
    <w:rsid w:val="008055A3"/>
    <w:rsid w:val="00810FCA"/>
    <w:rsid w:val="008146F3"/>
    <w:rsid w:val="0081566E"/>
    <w:rsid w:val="00815D92"/>
    <w:rsid w:val="0081619F"/>
    <w:rsid w:val="00817B4C"/>
    <w:rsid w:val="008203AA"/>
    <w:rsid w:val="008215E5"/>
    <w:rsid w:val="00823EFE"/>
    <w:rsid w:val="0082671C"/>
    <w:rsid w:val="0082712B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250F"/>
    <w:rsid w:val="00884417"/>
    <w:rsid w:val="00884822"/>
    <w:rsid w:val="00885E0F"/>
    <w:rsid w:val="00890C31"/>
    <w:rsid w:val="00890DFE"/>
    <w:rsid w:val="00891F3E"/>
    <w:rsid w:val="00893CA7"/>
    <w:rsid w:val="0089456E"/>
    <w:rsid w:val="00895D9D"/>
    <w:rsid w:val="008A3225"/>
    <w:rsid w:val="008A3750"/>
    <w:rsid w:val="008A39B3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2516"/>
    <w:rsid w:val="008E352F"/>
    <w:rsid w:val="008E5AA2"/>
    <w:rsid w:val="008F0CF7"/>
    <w:rsid w:val="008F356E"/>
    <w:rsid w:val="008F5925"/>
    <w:rsid w:val="008F5ED0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10B9"/>
    <w:rsid w:val="00953814"/>
    <w:rsid w:val="0095513D"/>
    <w:rsid w:val="009556AD"/>
    <w:rsid w:val="0096003A"/>
    <w:rsid w:val="0096036D"/>
    <w:rsid w:val="00976F06"/>
    <w:rsid w:val="0098062B"/>
    <w:rsid w:val="00982446"/>
    <w:rsid w:val="00985638"/>
    <w:rsid w:val="009877E0"/>
    <w:rsid w:val="009933BC"/>
    <w:rsid w:val="00994D6D"/>
    <w:rsid w:val="009A1C89"/>
    <w:rsid w:val="009B0860"/>
    <w:rsid w:val="009C0A06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3D5C"/>
    <w:rsid w:val="00A2408F"/>
    <w:rsid w:val="00A31A18"/>
    <w:rsid w:val="00A31B86"/>
    <w:rsid w:val="00A31B8C"/>
    <w:rsid w:val="00A31F08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2688"/>
    <w:rsid w:val="00A85AC5"/>
    <w:rsid w:val="00A864F0"/>
    <w:rsid w:val="00A87604"/>
    <w:rsid w:val="00A91D72"/>
    <w:rsid w:val="00A933DA"/>
    <w:rsid w:val="00A93636"/>
    <w:rsid w:val="00A94916"/>
    <w:rsid w:val="00A94B35"/>
    <w:rsid w:val="00A97022"/>
    <w:rsid w:val="00AA5EFC"/>
    <w:rsid w:val="00AA7BA7"/>
    <w:rsid w:val="00AB1894"/>
    <w:rsid w:val="00AB25C8"/>
    <w:rsid w:val="00AB2F9A"/>
    <w:rsid w:val="00AB4ADE"/>
    <w:rsid w:val="00AC044F"/>
    <w:rsid w:val="00AC0D93"/>
    <w:rsid w:val="00AC20AD"/>
    <w:rsid w:val="00AC6A7E"/>
    <w:rsid w:val="00AC6B35"/>
    <w:rsid w:val="00AC759D"/>
    <w:rsid w:val="00AC7A88"/>
    <w:rsid w:val="00AD0F6B"/>
    <w:rsid w:val="00AD1B9A"/>
    <w:rsid w:val="00AD1F9A"/>
    <w:rsid w:val="00AD5263"/>
    <w:rsid w:val="00AE0E0A"/>
    <w:rsid w:val="00AE38F9"/>
    <w:rsid w:val="00AE615D"/>
    <w:rsid w:val="00AE625A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3C13"/>
    <w:rsid w:val="00B45B00"/>
    <w:rsid w:val="00B45BF7"/>
    <w:rsid w:val="00B470BA"/>
    <w:rsid w:val="00B51F58"/>
    <w:rsid w:val="00B52F82"/>
    <w:rsid w:val="00B53D26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34CF"/>
    <w:rsid w:val="00B942C7"/>
    <w:rsid w:val="00BA4251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0D9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038AF"/>
    <w:rsid w:val="00C10CB0"/>
    <w:rsid w:val="00C12862"/>
    <w:rsid w:val="00C12D59"/>
    <w:rsid w:val="00C12EE5"/>
    <w:rsid w:val="00C13C2B"/>
    <w:rsid w:val="00C144BF"/>
    <w:rsid w:val="00C16C0B"/>
    <w:rsid w:val="00C2443E"/>
    <w:rsid w:val="00C25C72"/>
    <w:rsid w:val="00C40571"/>
    <w:rsid w:val="00C43431"/>
    <w:rsid w:val="00C452DF"/>
    <w:rsid w:val="00C514AC"/>
    <w:rsid w:val="00C54B4F"/>
    <w:rsid w:val="00C57EC7"/>
    <w:rsid w:val="00C62406"/>
    <w:rsid w:val="00C63EAB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9BA"/>
    <w:rsid w:val="00C831A7"/>
    <w:rsid w:val="00C85533"/>
    <w:rsid w:val="00C85DD0"/>
    <w:rsid w:val="00C868B5"/>
    <w:rsid w:val="00C87275"/>
    <w:rsid w:val="00C91E25"/>
    <w:rsid w:val="00C94D4E"/>
    <w:rsid w:val="00C96A83"/>
    <w:rsid w:val="00CA1F5C"/>
    <w:rsid w:val="00CA3CBB"/>
    <w:rsid w:val="00CA44AD"/>
    <w:rsid w:val="00CA4CD5"/>
    <w:rsid w:val="00CA4DDD"/>
    <w:rsid w:val="00CA5998"/>
    <w:rsid w:val="00CB2915"/>
    <w:rsid w:val="00CB3A8E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4311"/>
    <w:rsid w:val="00D34943"/>
    <w:rsid w:val="00D37FD9"/>
    <w:rsid w:val="00D402C0"/>
    <w:rsid w:val="00D4405F"/>
    <w:rsid w:val="00D449E8"/>
    <w:rsid w:val="00D46B99"/>
    <w:rsid w:val="00D478CB"/>
    <w:rsid w:val="00D50B41"/>
    <w:rsid w:val="00D5162D"/>
    <w:rsid w:val="00D57971"/>
    <w:rsid w:val="00D6075A"/>
    <w:rsid w:val="00D60E38"/>
    <w:rsid w:val="00D64099"/>
    <w:rsid w:val="00D65345"/>
    <w:rsid w:val="00D713E5"/>
    <w:rsid w:val="00D720D8"/>
    <w:rsid w:val="00D725EB"/>
    <w:rsid w:val="00D72D7D"/>
    <w:rsid w:val="00D73537"/>
    <w:rsid w:val="00D76056"/>
    <w:rsid w:val="00D762F3"/>
    <w:rsid w:val="00D81303"/>
    <w:rsid w:val="00D84E77"/>
    <w:rsid w:val="00D87FB1"/>
    <w:rsid w:val="00D92AFE"/>
    <w:rsid w:val="00D94BF9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27F4"/>
    <w:rsid w:val="00DB563E"/>
    <w:rsid w:val="00DB61B1"/>
    <w:rsid w:val="00DC086F"/>
    <w:rsid w:val="00DD216B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07D71"/>
    <w:rsid w:val="00E10A5F"/>
    <w:rsid w:val="00E12C50"/>
    <w:rsid w:val="00E16FEF"/>
    <w:rsid w:val="00E2324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574E6"/>
    <w:rsid w:val="00E6092C"/>
    <w:rsid w:val="00E65390"/>
    <w:rsid w:val="00E659FD"/>
    <w:rsid w:val="00E669E1"/>
    <w:rsid w:val="00E72235"/>
    <w:rsid w:val="00E768F4"/>
    <w:rsid w:val="00E77B7E"/>
    <w:rsid w:val="00E80251"/>
    <w:rsid w:val="00E81BE7"/>
    <w:rsid w:val="00E82E87"/>
    <w:rsid w:val="00E857B3"/>
    <w:rsid w:val="00E91574"/>
    <w:rsid w:val="00E93A2E"/>
    <w:rsid w:val="00E954FB"/>
    <w:rsid w:val="00E9602A"/>
    <w:rsid w:val="00E961A6"/>
    <w:rsid w:val="00E97A4C"/>
    <w:rsid w:val="00EA4AED"/>
    <w:rsid w:val="00EB05E0"/>
    <w:rsid w:val="00EB32B0"/>
    <w:rsid w:val="00EB6E9E"/>
    <w:rsid w:val="00EC0B46"/>
    <w:rsid w:val="00EC3914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29A2"/>
    <w:rsid w:val="00F34C4A"/>
    <w:rsid w:val="00F45FEE"/>
    <w:rsid w:val="00F46CFC"/>
    <w:rsid w:val="00F51324"/>
    <w:rsid w:val="00F518A6"/>
    <w:rsid w:val="00F519DE"/>
    <w:rsid w:val="00F52BA6"/>
    <w:rsid w:val="00F54B94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2E7C"/>
    <w:rsid w:val="00FD51B4"/>
    <w:rsid w:val="00FE1697"/>
    <w:rsid w:val="00FE2007"/>
    <w:rsid w:val="00FE4B24"/>
    <w:rsid w:val="00FF1417"/>
    <w:rsid w:val="00FF30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684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5046-6CF5-417A-A398-14755353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111</cp:revision>
  <cp:lastPrinted>2016-04-26T06:56:00Z</cp:lastPrinted>
  <dcterms:created xsi:type="dcterms:W3CDTF">2020-01-31T08:24:00Z</dcterms:created>
  <dcterms:modified xsi:type="dcterms:W3CDTF">2020-02-12T05:13:00Z</dcterms:modified>
</cp:coreProperties>
</file>