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8F" w:rsidRPr="00816E8F" w:rsidRDefault="00816E8F" w:rsidP="00816E8F">
      <w:pPr>
        <w:spacing w:line="240" w:lineRule="atLeast"/>
        <w:jc w:val="center"/>
      </w:pPr>
      <w:r>
        <w:t xml:space="preserve">                                         </w:t>
      </w: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45806044" r:id="rId5"/>
        </w:object>
      </w:r>
      <w:r>
        <w:t xml:space="preserve">                </w:t>
      </w:r>
      <w:r w:rsidRPr="00F460D3">
        <w:rPr>
          <w:color w:val="FFFFFF"/>
        </w:rPr>
        <w:t xml:space="preserve">        ПРОЕКТ:</w:t>
      </w:r>
    </w:p>
    <w:p w:rsidR="00816E8F" w:rsidRPr="0006659A" w:rsidRDefault="00816E8F" w:rsidP="00816E8F">
      <w:pPr>
        <w:pStyle w:val="a3"/>
        <w:rPr>
          <w:sz w:val="28"/>
        </w:rPr>
      </w:pPr>
      <w:r w:rsidRPr="0006659A">
        <w:rPr>
          <w:sz w:val="28"/>
        </w:rPr>
        <w:t>РЕШЕНИЕ</w:t>
      </w:r>
    </w:p>
    <w:p w:rsidR="00816E8F" w:rsidRPr="0006659A" w:rsidRDefault="00816E8F" w:rsidP="00816E8F">
      <w:pPr>
        <w:pStyle w:val="1"/>
        <w:rPr>
          <w:sz w:val="28"/>
        </w:rPr>
      </w:pPr>
      <w:r w:rsidRPr="0006659A">
        <w:rPr>
          <w:sz w:val="28"/>
        </w:rPr>
        <w:t xml:space="preserve">СОВЕТА МУНИЦИПАЛЬНОГО ОБРАЗОВАНИЯ </w:t>
      </w:r>
    </w:p>
    <w:p w:rsidR="00816E8F" w:rsidRPr="00816E8F" w:rsidRDefault="00816E8F" w:rsidP="00816E8F">
      <w:pPr>
        <w:pStyle w:val="1"/>
        <w:rPr>
          <w:sz w:val="28"/>
          <w:lang w:val="ru-RU"/>
        </w:rPr>
      </w:pPr>
      <w:r w:rsidRPr="0006659A">
        <w:rPr>
          <w:sz w:val="28"/>
        </w:rPr>
        <w:t>ЛЕНИНГРАДСКИЙ РАЙОН</w:t>
      </w:r>
    </w:p>
    <w:p w:rsidR="00816E8F" w:rsidRPr="00816E8F" w:rsidRDefault="00816E8F" w:rsidP="00816E8F">
      <w:pPr>
        <w:tabs>
          <w:tab w:val="left" w:pos="5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6E8F">
        <w:rPr>
          <w:rFonts w:ascii="Times New Roman" w:hAnsi="Times New Roman" w:cs="Times New Roman"/>
          <w:sz w:val="28"/>
          <w:szCs w:val="28"/>
        </w:rPr>
        <w:t>от _________ 2017 г.</w:t>
      </w:r>
      <w:r w:rsidRPr="00816E8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16E8F">
        <w:rPr>
          <w:rFonts w:ascii="Times New Roman" w:hAnsi="Times New Roman" w:cs="Times New Roman"/>
          <w:sz w:val="28"/>
          <w:szCs w:val="28"/>
        </w:rPr>
        <w:tab/>
      </w:r>
      <w:r w:rsidRPr="00816E8F">
        <w:rPr>
          <w:rFonts w:ascii="Times New Roman" w:hAnsi="Times New Roman" w:cs="Times New Roman"/>
          <w:sz w:val="28"/>
          <w:szCs w:val="28"/>
        </w:rPr>
        <w:tab/>
      </w:r>
      <w:r w:rsidRPr="00816E8F">
        <w:rPr>
          <w:rFonts w:ascii="Times New Roman" w:hAnsi="Times New Roman" w:cs="Times New Roman"/>
          <w:sz w:val="28"/>
          <w:szCs w:val="28"/>
        </w:rPr>
        <w:tab/>
        <w:t xml:space="preserve">        № _____</w:t>
      </w:r>
    </w:p>
    <w:p w:rsidR="00816E8F" w:rsidRPr="00816E8F" w:rsidRDefault="00816E8F" w:rsidP="00816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E8F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816E8F" w:rsidRPr="00F945CA" w:rsidRDefault="00816E8F" w:rsidP="00816E8F">
      <w:pPr>
        <w:pStyle w:val="a4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    </w:t>
      </w:r>
      <w:r w:rsidRPr="00F873A9">
        <w:rPr>
          <w:b/>
          <w:bCs/>
          <w:sz w:val="28"/>
        </w:rPr>
        <w:t xml:space="preserve">О </w:t>
      </w:r>
      <w:r w:rsidRPr="00F945CA">
        <w:rPr>
          <w:b/>
          <w:bCs/>
          <w:sz w:val="28"/>
          <w:lang w:val="ru-RU"/>
        </w:rPr>
        <w:t xml:space="preserve">присвоении почетного имени муниципальному бюджетному общеобразовательному учреждению </w:t>
      </w:r>
    </w:p>
    <w:p w:rsidR="00816E8F" w:rsidRPr="00F945CA" w:rsidRDefault="00816E8F" w:rsidP="00816E8F">
      <w:pPr>
        <w:pStyle w:val="a4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средней общеобразовательной школе № 16 хутора Белого</w:t>
      </w:r>
    </w:p>
    <w:p w:rsidR="00816E8F" w:rsidRDefault="00816E8F" w:rsidP="00816E8F">
      <w:pPr>
        <w:pStyle w:val="a4"/>
        <w:rPr>
          <w:b/>
          <w:bCs/>
          <w:sz w:val="28"/>
          <w:lang w:val="ru-RU"/>
        </w:rPr>
      </w:pPr>
      <w:r w:rsidRPr="00F945CA">
        <w:rPr>
          <w:b/>
          <w:bCs/>
          <w:sz w:val="28"/>
          <w:lang w:val="ru-RU"/>
        </w:rPr>
        <w:t>муниципального образования Ленинградский район</w:t>
      </w:r>
    </w:p>
    <w:p w:rsidR="00816E8F" w:rsidRPr="00011ECF" w:rsidRDefault="00816E8F" w:rsidP="00816E8F">
      <w:pPr>
        <w:pStyle w:val="a4"/>
        <w:rPr>
          <w:sz w:val="28"/>
          <w:szCs w:val="28"/>
        </w:rPr>
      </w:pPr>
    </w:p>
    <w:p w:rsidR="00816E8F" w:rsidRDefault="00816E8F" w:rsidP="00816E8F">
      <w:pPr>
        <w:pStyle w:val="a4"/>
        <w:ind w:firstLine="851"/>
        <w:jc w:val="both"/>
        <w:rPr>
          <w:sz w:val="28"/>
        </w:rPr>
      </w:pPr>
      <w:r>
        <w:rPr>
          <w:sz w:val="28"/>
          <w:szCs w:val="28"/>
        </w:rPr>
        <w:t>В соответствии с решением Совета муниципального образования Ленинградский район от 6 ноября 2012 года № 59 «Об увековечении памяти лиц, имеющих выдающиеся достижения и (или) особые заслуги перед муниципальным образованием Ленинградский район», в целях гражданско-патриотическо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воспитани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подрастающего поколения Кубани, развития новых форм работы в области патриотического воспитания учащихся</w:t>
      </w:r>
      <w:r>
        <w:rPr>
          <w:sz w:val="28"/>
        </w:rPr>
        <w:t xml:space="preserve">, Совет муниципального образования Ленинградский район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816E8F" w:rsidRDefault="00816E8F" w:rsidP="00816E8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Присвоить муниципальному </w:t>
      </w:r>
      <w:r>
        <w:rPr>
          <w:sz w:val="28"/>
          <w:lang w:val="ru-RU"/>
        </w:rPr>
        <w:t xml:space="preserve">бюджетному общеобразовательному учреждению средней общеобразовательной школе № 16 хутора Белого </w:t>
      </w:r>
      <w:r>
        <w:rPr>
          <w:sz w:val="28"/>
        </w:rPr>
        <w:t>муниципального образования Ленинградский ра</w:t>
      </w:r>
      <w:r>
        <w:rPr>
          <w:sz w:val="28"/>
        </w:rPr>
        <w:t>й</w:t>
      </w:r>
      <w:r>
        <w:rPr>
          <w:sz w:val="28"/>
        </w:rPr>
        <w:t xml:space="preserve">он почетное имя </w:t>
      </w:r>
      <w:r>
        <w:rPr>
          <w:sz w:val="28"/>
          <w:szCs w:val="28"/>
          <w:lang w:val="ru-RU"/>
        </w:rPr>
        <w:t>Леонида Сергеевича Грома</w:t>
      </w:r>
      <w:r w:rsidRPr="00EE5E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участника Великой Отечественной войны</w:t>
      </w:r>
      <w:r w:rsidRPr="00EE5E9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награжденного орденом Красной Звезды, </w:t>
      </w:r>
      <w:r>
        <w:rPr>
          <w:sz w:val="28"/>
          <w:szCs w:val="28"/>
        </w:rPr>
        <w:t>и 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его в дальнейшем – муниципальное бюджетное общеобразовательное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</w:t>
      </w:r>
      <w:r>
        <w:rPr>
          <w:sz w:val="28"/>
          <w:lang w:val="ru-RU"/>
        </w:rPr>
        <w:t xml:space="preserve">средняя общеобразовательная школа № 16 </w:t>
      </w:r>
      <w:r>
        <w:rPr>
          <w:sz w:val="28"/>
          <w:szCs w:val="28"/>
        </w:rPr>
        <w:t xml:space="preserve">имени </w:t>
      </w:r>
      <w:r>
        <w:rPr>
          <w:sz w:val="28"/>
          <w:szCs w:val="28"/>
          <w:lang w:val="ru-RU"/>
        </w:rPr>
        <w:t>Л.С.Грома хутора Белого</w:t>
      </w:r>
      <w:r w:rsidRPr="00EE5E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образования Ленинградский район.</w:t>
      </w:r>
    </w:p>
    <w:p w:rsidR="00816E8F" w:rsidRDefault="00816E8F" w:rsidP="00816E8F">
      <w:pPr>
        <w:pStyle w:val="a4"/>
        <w:ind w:firstLine="851"/>
        <w:jc w:val="both"/>
        <w:rPr>
          <w:sz w:val="28"/>
        </w:rPr>
      </w:pPr>
      <w:r>
        <w:rPr>
          <w:sz w:val="28"/>
        </w:rPr>
        <w:t xml:space="preserve">2. Рекомендовать директору муниципального бюджетного общеобразовательного учреждения </w:t>
      </w:r>
      <w:r>
        <w:rPr>
          <w:sz w:val="28"/>
          <w:lang w:val="ru-RU"/>
        </w:rPr>
        <w:t xml:space="preserve">средней общеобразовательной школы № 16 </w:t>
      </w:r>
      <w:r>
        <w:rPr>
          <w:sz w:val="28"/>
        </w:rPr>
        <w:t xml:space="preserve"> </w:t>
      </w:r>
      <w:r>
        <w:rPr>
          <w:sz w:val="28"/>
          <w:lang w:val="ru-RU"/>
        </w:rPr>
        <w:t>Н.М.Гром</w:t>
      </w:r>
      <w:r>
        <w:rPr>
          <w:sz w:val="28"/>
        </w:rPr>
        <w:t xml:space="preserve"> обесп</w:t>
      </w:r>
      <w:r>
        <w:rPr>
          <w:sz w:val="28"/>
        </w:rPr>
        <w:t>е</w:t>
      </w:r>
      <w:r>
        <w:rPr>
          <w:sz w:val="28"/>
        </w:rPr>
        <w:t>чить внесение соответствующих изменений в устав и иные учредительные документы, печати, штампы, официальные бланки, вывески, символику образовательного учреждения.</w:t>
      </w:r>
    </w:p>
    <w:p w:rsidR="00816E8F" w:rsidRDefault="00816E8F" w:rsidP="00816E8F">
      <w:pPr>
        <w:pStyle w:val="a4"/>
        <w:ind w:firstLine="851"/>
        <w:jc w:val="both"/>
        <w:rPr>
          <w:bCs/>
          <w:sz w:val="28"/>
        </w:rPr>
      </w:pPr>
      <w:r>
        <w:rPr>
          <w:bCs/>
          <w:sz w:val="28"/>
        </w:rPr>
        <w:t>3.  Контроль за исполнением данного решения возложить на к</w:t>
      </w:r>
      <w:r>
        <w:rPr>
          <w:bCs/>
          <w:sz w:val="28"/>
        </w:rPr>
        <w:t>о</w:t>
      </w:r>
      <w:r>
        <w:rPr>
          <w:bCs/>
          <w:sz w:val="28"/>
        </w:rPr>
        <w:t>миссию социально – правовой политики и взаимодействию с общественными орган</w:t>
      </w:r>
      <w:r>
        <w:rPr>
          <w:bCs/>
          <w:sz w:val="28"/>
        </w:rPr>
        <w:t>и</w:t>
      </w:r>
      <w:r>
        <w:rPr>
          <w:bCs/>
          <w:sz w:val="28"/>
        </w:rPr>
        <w:t>зациями (</w:t>
      </w:r>
      <w:r>
        <w:rPr>
          <w:bCs/>
          <w:sz w:val="28"/>
          <w:lang w:val="ru-RU"/>
        </w:rPr>
        <w:t>Баева</w:t>
      </w:r>
      <w:r>
        <w:rPr>
          <w:bCs/>
          <w:sz w:val="28"/>
        </w:rPr>
        <w:t>).</w:t>
      </w:r>
    </w:p>
    <w:p w:rsidR="00816E8F" w:rsidRDefault="00816E8F" w:rsidP="00816E8F">
      <w:pPr>
        <w:pStyle w:val="a4"/>
        <w:ind w:firstLine="851"/>
        <w:jc w:val="both"/>
        <w:rPr>
          <w:bCs/>
          <w:sz w:val="28"/>
        </w:rPr>
      </w:pPr>
      <w:r>
        <w:rPr>
          <w:bCs/>
          <w:sz w:val="28"/>
        </w:rPr>
        <w:t>4. Настоящее решение вступает в силу с момента официального опубликования в газ</w:t>
      </w:r>
      <w:r>
        <w:rPr>
          <w:bCs/>
          <w:sz w:val="28"/>
        </w:rPr>
        <w:t>е</w:t>
      </w:r>
      <w:r>
        <w:rPr>
          <w:bCs/>
          <w:sz w:val="28"/>
        </w:rPr>
        <w:t>те «Степные зори».</w:t>
      </w:r>
    </w:p>
    <w:p w:rsidR="00816E8F" w:rsidRDefault="00816E8F" w:rsidP="00816E8F">
      <w:pPr>
        <w:pStyle w:val="a4"/>
        <w:jc w:val="both"/>
        <w:rPr>
          <w:bCs/>
          <w:sz w:val="28"/>
        </w:rPr>
      </w:pPr>
    </w:p>
    <w:p w:rsidR="00816E8F" w:rsidRDefault="00816E8F" w:rsidP="00816E8F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816E8F" w:rsidRDefault="00816E8F" w:rsidP="00816E8F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Ленинградский район                                                                           В.Н. Гукалов</w:t>
      </w:r>
    </w:p>
    <w:p w:rsidR="00816E8F" w:rsidRDefault="00816E8F" w:rsidP="00816E8F">
      <w:pPr>
        <w:pStyle w:val="a4"/>
        <w:jc w:val="both"/>
        <w:rPr>
          <w:bCs/>
          <w:sz w:val="28"/>
        </w:rPr>
      </w:pPr>
    </w:p>
    <w:p w:rsidR="00816E8F" w:rsidRDefault="00816E8F" w:rsidP="00816E8F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Председатель Совета</w:t>
      </w:r>
    </w:p>
    <w:p w:rsidR="00816E8F" w:rsidRDefault="00816E8F" w:rsidP="00816E8F">
      <w:pPr>
        <w:pStyle w:val="a4"/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 w:rsidR="00816E8F" w:rsidRPr="00AC7193" w:rsidRDefault="00816E8F" w:rsidP="00816E8F">
      <w:pPr>
        <w:pStyle w:val="a4"/>
        <w:jc w:val="both"/>
        <w:rPr>
          <w:bCs/>
          <w:sz w:val="28"/>
        </w:rPr>
      </w:pPr>
      <w:r>
        <w:rPr>
          <w:bCs/>
          <w:sz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bCs/>
          <w:sz w:val="28"/>
        </w:rPr>
        <w:t>И.А.Горелко</w:t>
      </w:r>
      <w:proofErr w:type="spellEnd"/>
    </w:p>
    <w:p w:rsidR="00057858" w:rsidRDefault="00057858"/>
    <w:sectPr w:rsidR="00057858" w:rsidSect="00F873A9">
      <w:headerReference w:type="default" r:id="rId6"/>
      <w:pgSz w:w="11906" w:h="16838"/>
      <w:pgMar w:top="567" w:right="6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0E" w:rsidRDefault="000578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E8F">
      <w:rPr>
        <w:noProof/>
      </w:rPr>
      <w:t>2</w:t>
    </w:r>
    <w:r>
      <w:fldChar w:fldCharType="end"/>
    </w:r>
  </w:p>
  <w:p w:rsidR="005E350E" w:rsidRDefault="000578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E8F"/>
    <w:rsid w:val="00057858"/>
    <w:rsid w:val="0081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E8F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8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caption"/>
    <w:basedOn w:val="a"/>
    <w:next w:val="a"/>
    <w:qFormat/>
    <w:rsid w:val="00816E8F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Body Text"/>
    <w:basedOn w:val="a"/>
    <w:link w:val="a5"/>
    <w:rsid w:val="00816E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1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6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16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2017-01-13T06:47:00Z</dcterms:created>
  <dcterms:modified xsi:type="dcterms:W3CDTF">2017-01-13T06:48:00Z</dcterms:modified>
</cp:coreProperties>
</file>