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89" w:rsidRPr="005D1489" w:rsidRDefault="005D1489" w:rsidP="005D1489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tLeast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5D1489">
        <w:rPr>
          <w:rFonts w:ascii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4" o:title=""/>
          </v:shape>
          <o:OLEObject Type="Embed" ProgID="CorelDRAW.Graphic.11" ShapeID="_x0000_i1025" DrawAspect="Content" ObjectID="_1595751865" r:id="rId5"/>
        </w:object>
      </w:r>
      <w:bookmarkStart w:id="0" w:name="_GoBack"/>
      <w:bookmarkEnd w:id="0"/>
    </w:p>
    <w:p w:rsidR="005D1489" w:rsidRPr="005D1489" w:rsidRDefault="005D1489" w:rsidP="005D14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48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D1489" w:rsidRPr="005D1489" w:rsidRDefault="005D1489" w:rsidP="005D14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489">
        <w:rPr>
          <w:rFonts w:ascii="Times New Roman" w:hAnsi="Times New Roman" w:cs="Times New Roman"/>
          <w:b/>
          <w:sz w:val="28"/>
          <w:szCs w:val="28"/>
        </w:rPr>
        <w:t>ЛЕНИНГРАДСКИЙ РАЙОН</w:t>
      </w:r>
    </w:p>
    <w:p w:rsidR="005D1489" w:rsidRPr="005D1489" w:rsidRDefault="005D1489" w:rsidP="005D1489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48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1489" w:rsidRPr="005D1489" w:rsidRDefault="005D1489" w:rsidP="005D1489">
      <w:pPr>
        <w:widowControl w:val="0"/>
        <w:autoSpaceDE w:val="0"/>
        <w:autoSpaceDN w:val="0"/>
        <w:adjustRightInd w:val="0"/>
        <w:ind w:right="560"/>
        <w:rPr>
          <w:rFonts w:ascii="Times New Roman" w:hAnsi="Times New Roman" w:cs="Times New Roman"/>
          <w:sz w:val="28"/>
          <w:szCs w:val="28"/>
        </w:rPr>
      </w:pPr>
      <w:r w:rsidRPr="005D1489">
        <w:rPr>
          <w:rFonts w:ascii="Times New Roman" w:hAnsi="Times New Roman" w:cs="Times New Roman"/>
          <w:sz w:val="28"/>
          <w:szCs w:val="28"/>
        </w:rPr>
        <w:t xml:space="preserve">от ________ 2018                               </w:t>
      </w:r>
      <w:r w:rsidRPr="005D1489">
        <w:rPr>
          <w:rFonts w:ascii="Times New Roman" w:hAnsi="Times New Roman" w:cs="Times New Roman"/>
          <w:sz w:val="28"/>
          <w:szCs w:val="28"/>
        </w:rPr>
        <w:tab/>
      </w:r>
      <w:r w:rsidRPr="005D148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5D1489">
        <w:rPr>
          <w:rFonts w:ascii="Times New Roman" w:hAnsi="Times New Roman" w:cs="Times New Roman"/>
          <w:sz w:val="28"/>
          <w:szCs w:val="28"/>
        </w:rPr>
        <w:tab/>
      </w:r>
      <w:r w:rsidRPr="005D1489">
        <w:rPr>
          <w:rFonts w:ascii="Times New Roman" w:hAnsi="Times New Roman" w:cs="Times New Roman"/>
          <w:sz w:val="28"/>
          <w:szCs w:val="28"/>
        </w:rPr>
        <w:tab/>
      </w:r>
      <w:r w:rsidRPr="005D1489">
        <w:rPr>
          <w:rFonts w:ascii="Times New Roman" w:hAnsi="Times New Roman" w:cs="Times New Roman"/>
          <w:sz w:val="28"/>
          <w:szCs w:val="28"/>
        </w:rPr>
        <w:tab/>
        <w:t>№ __</w:t>
      </w:r>
    </w:p>
    <w:p w:rsidR="005D1489" w:rsidRDefault="005D1489" w:rsidP="005D14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D1489">
        <w:rPr>
          <w:rFonts w:ascii="Times New Roman" w:hAnsi="Times New Roman" w:cs="Times New Roman"/>
          <w:sz w:val="28"/>
          <w:szCs w:val="28"/>
        </w:rPr>
        <w:t>станица Ленинградская</w:t>
      </w:r>
    </w:p>
    <w:p w:rsidR="005D1489" w:rsidRPr="005D1489" w:rsidRDefault="005D1489" w:rsidP="005D14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D1489" w:rsidRPr="005D1489" w:rsidRDefault="005D1489" w:rsidP="005D14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48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Ленинградский район от 23 ноября 2017 года № 1380 «Об утверждении перечня организаций, для которых вводятся квоты на 2018 год»</w:t>
      </w:r>
    </w:p>
    <w:p w:rsidR="005D1489" w:rsidRDefault="005D1489" w:rsidP="005D148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64B56" w:rsidRPr="00064B56" w:rsidRDefault="00064B56" w:rsidP="00064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B56">
        <w:rPr>
          <w:rFonts w:ascii="Times New Roman" w:hAnsi="Times New Roman" w:cs="Times New Roman"/>
          <w:sz w:val="28"/>
          <w:szCs w:val="28"/>
        </w:rPr>
        <w:t>Во исполнение Конституции Российской Федерации, Трудового кодекса Российской Федерации, Закона Российской Федерации от 19 апреля 1991 года № 1032-1  «О занятости населения в Российской Федерации», Федерального закона от 24 ноября 1995 года № 181-ФЗ «О социальной защите инвалидов в Российской Федерации», Закона Краснодарского края от 8 февраля 2000 года №231-КЗ «О квотировании рабочих мест в Краснодарском крае» (с изменениями и дополнениями), протокола</w:t>
      </w:r>
      <w:proofErr w:type="gramEnd"/>
      <w:r w:rsidRPr="00064B56">
        <w:rPr>
          <w:rFonts w:ascii="Times New Roman" w:hAnsi="Times New Roman" w:cs="Times New Roman"/>
          <w:sz w:val="28"/>
          <w:szCs w:val="28"/>
        </w:rPr>
        <w:t xml:space="preserve"> заседания совета по делам инвалидов  при  главе администрации (губернаторе)  Краснодарского  края от 22 мая  2018 года  №1, </w:t>
      </w:r>
      <w:proofErr w:type="spellStart"/>
      <w:proofErr w:type="gramStart"/>
      <w:r w:rsidRPr="00064B5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64B5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64B5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64B56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64B56" w:rsidRPr="00064B56" w:rsidRDefault="00064B56" w:rsidP="00064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B56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муниципального образования Ленинградский район от 23 ноября 2017 года №1380 «Об утверждении перечня организаций, для которых вводятся квоты на 2018 год» следующие изменения:</w:t>
      </w:r>
    </w:p>
    <w:p w:rsidR="00064B56" w:rsidRPr="00064B56" w:rsidRDefault="00064B56" w:rsidP="00064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B56">
        <w:rPr>
          <w:rFonts w:ascii="Times New Roman" w:hAnsi="Times New Roman" w:cs="Times New Roman"/>
          <w:sz w:val="28"/>
          <w:szCs w:val="28"/>
        </w:rPr>
        <w:t xml:space="preserve">1) изложить пункт 4 в следующей редакции: </w:t>
      </w:r>
    </w:p>
    <w:p w:rsidR="00064B56" w:rsidRPr="00064B56" w:rsidRDefault="00064B56" w:rsidP="00064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B56">
        <w:rPr>
          <w:rFonts w:ascii="Times New Roman" w:hAnsi="Times New Roman" w:cs="Times New Roman"/>
          <w:sz w:val="28"/>
          <w:szCs w:val="28"/>
        </w:rPr>
        <w:t>«4.Рекомендовать работодателям:</w:t>
      </w:r>
    </w:p>
    <w:p w:rsidR="00064B56" w:rsidRPr="00064B56" w:rsidRDefault="00064B56" w:rsidP="00064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B56">
        <w:rPr>
          <w:rFonts w:ascii="Times New Roman" w:hAnsi="Times New Roman" w:cs="Times New Roman"/>
          <w:sz w:val="28"/>
          <w:szCs w:val="28"/>
        </w:rPr>
        <w:t xml:space="preserve">1) заменять свободные, длительно </w:t>
      </w:r>
      <w:proofErr w:type="spellStart"/>
      <w:r w:rsidRPr="00064B56">
        <w:rPr>
          <w:rFonts w:ascii="Times New Roman" w:hAnsi="Times New Roman" w:cs="Times New Roman"/>
          <w:sz w:val="28"/>
          <w:szCs w:val="28"/>
        </w:rPr>
        <w:t>незаполняемые</w:t>
      </w:r>
      <w:proofErr w:type="spellEnd"/>
      <w:r w:rsidRPr="00064B56">
        <w:rPr>
          <w:rFonts w:ascii="Times New Roman" w:hAnsi="Times New Roman" w:cs="Times New Roman"/>
          <w:sz w:val="28"/>
          <w:szCs w:val="28"/>
        </w:rPr>
        <w:t xml:space="preserve"> (более 3 месяцев) вакансии, выделенные в счет установленной квоты для инвалидов на вакансии по другим профессиям (специальностям), не требующих специальных квалификационных требований;</w:t>
      </w:r>
    </w:p>
    <w:p w:rsidR="00064B56" w:rsidRPr="00064B56" w:rsidRDefault="00064B56" w:rsidP="00064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B56">
        <w:rPr>
          <w:rFonts w:ascii="Times New Roman" w:hAnsi="Times New Roman" w:cs="Times New Roman"/>
          <w:sz w:val="28"/>
          <w:szCs w:val="28"/>
        </w:rPr>
        <w:t>2) ежемесячно, не позднее 28 числа каждого месяца, предоставлять сведения в государственное казенное учреждение Краснодарского края «Центр занятости населения Ленинградского района» о состоянии квотируемых рабочих мест</w:t>
      </w:r>
      <w:proofErr w:type="gramStart"/>
      <w:r w:rsidRPr="00064B5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64B56" w:rsidRPr="00064B56" w:rsidRDefault="00064B56" w:rsidP="00064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B56">
        <w:rPr>
          <w:rFonts w:ascii="Times New Roman" w:hAnsi="Times New Roman" w:cs="Times New Roman"/>
          <w:sz w:val="28"/>
          <w:szCs w:val="28"/>
        </w:rPr>
        <w:t xml:space="preserve">2) дополнить пунктом 5 следующего содержания: </w:t>
      </w:r>
    </w:p>
    <w:p w:rsidR="00064B56" w:rsidRPr="00064B56" w:rsidRDefault="00064B56" w:rsidP="00064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B56">
        <w:rPr>
          <w:rFonts w:ascii="Times New Roman" w:hAnsi="Times New Roman" w:cs="Times New Roman"/>
          <w:sz w:val="28"/>
          <w:szCs w:val="28"/>
        </w:rPr>
        <w:t xml:space="preserve">«5.Управлению образования администрации муниципального образования, отделу культуры администрации муниципального образования, </w:t>
      </w:r>
      <w:r w:rsidRPr="00064B56">
        <w:rPr>
          <w:rFonts w:ascii="Times New Roman" w:hAnsi="Times New Roman" w:cs="Times New Roman"/>
          <w:sz w:val="28"/>
          <w:szCs w:val="28"/>
        </w:rPr>
        <w:lastRenderedPageBreak/>
        <w:t>отделу по молодежной политике администрации муниципального образования, отделу физической культуры и спорта администрации муниципального образования Ленинградский район, МБУЗ «</w:t>
      </w:r>
      <w:proofErr w:type="gramStart"/>
      <w:r w:rsidRPr="00064B56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Pr="00064B56">
        <w:rPr>
          <w:rFonts w:ascii="Times New Roman" w:hAnsi="Times New Roman" w:cs="Times New Roman"/>
          <w:sz w:val="28"/>
          <w:szCs w:val="28"/>
        </w:rPr>
        <w:t xml:space="preserve"> ЦРБ» по соответствующим направлениям деятельности осуществить проведение работы:</w:t>
      </w:r>
    </w:p>
    <w:p w:rsidR="00064B56" w:rsidRPr="00064B56" w:rsidRDefault="00064B56" w:rsidP="00064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B56">
        <w:rPr>
          <w:rFonts w:ascii="Times New Roman" w:hAnsi="Times New Roman" w:cs="Times New Roman"/>
          <w:sz w:val="28"/>
          <w:szCs w:val="28"/>
        </w:rPr>
        <w:t>1) по разработке и принятию правовых актов по установлению критериев оценки эффективности и результативности работы руководителей муниципальных учреждений для установления стимулирующих выплат, в том числе по стопроцентному заполнению квотируемых рабочих мест для инвалидов;</w:t>
      </w:r>
    </w:p>
    <w:p w:rsidR="00064B56" w:rsidRPr="00064B56" w:rsidRDefault="00064B56" w:rsidP="00064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B56">
        <w:rPr>
          <w:rFonts w:ascii="Times New Roman" w:hAnsi="Times New Roman" w:cs="Times New Roman"/>
          <w:sz w:val="28"/>
          <w:szCs w:val="28"/>
        </w:rPr>
        <w:t>2) по внесению в трудовые договоры с руководителями муниципальных учреждений критериев оценки деятельности по стопроцентному заполнению квотируемых рабочих мест для инвалидов</w:t>
      </w:r>
      <w:proofErr w:type="gramStart"/>
      <w:r w:rsidRPr="00064B56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064B56" w:rsidRDefault="00064B56" w:rsidP="00064B5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B56">
        <w:rPr>
          <w:rFonts w:ascii="Times New Roman" w:hAnsi="Times New Roman" w:cs="Times New Roman"/>
          <w:sz w:val="28"/>
          <w:szCs w:val="28"/>
        </w:rPr>
        <w:t>3) пункты 5 и 6 постановления считать пунктами 6 и 7 соответственно;</w:t>
      </w:r>
    </w:p>
    <w:p w:rsidR="00064B56" w:rsidRPr="00064B56" w:rsidRDefault="00064B56" w:rsidP="00064B5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B56">
        <w:rPr>
          <w:rFonts w:ascii="Times New Roman" w:hAnsi="Times New Roman" w:cs="Times New Roman"/>
          <w:sz w:val="28"/>
          <w:szCs w:val="28"/>
        </w:rPr>
        <w:t>4) исключить из приложения №2 пункты 7 и 33.</w:t>
      </w:r>
    </w:p>
    <w:p w:rsidR="00064B56" w:rsidRPr="00064B56" w:rsidRDefault="00064B56" w:rsidP="00064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B5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64B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4B5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 заместителя главы муниципального образования Е.В. Миронова.</w:t>
      </w:r>
    </w:p>
    <w:p w:rsidR="00064B56" w:rsidRDefault="00064B56" w:rsidP="00064B56">
      <w:pPr>
        <w:tabs>
          <w:tab w:val="left" w:pos="900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4B56">
        <w:rPr>
          <w:rFonts w:ascii="Times New Roman" w:hAnsi="Times New Roman" w:cs="Times New Roman"/>
          <w:sz w:val="28"/>
          <w:szCs w:val="28"/>
        </w:rPr>
        <w:t xml:space="preserve">3. </w:t>
      </w:r>
      <w:r w:rsidRPr="00064B56">
        <w:rPr>
          <w:rFonts w:ascii="Times New Roman" w:hAnsi="Times New Roman" w:cs="Times New Roman"/>
          <w:sz w:val="28"/>
        </w:rPr>
        <w:t>Постановление вступает в силу со дня его официального опубликования.</w:t>
      </w:r>
    </w:p>
    <w:p w:rsidR="00064B56" w:rsidRDefault="00064B56" w:rsidP="00064B56">
      <w:pPr>
        <w:tabs>
          <w:tab w:val="left" w:pos="900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64B56" w:rsidRDefault="00064B56" w:rsidP="00064B5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64B56" w:rsidRPr="00064B56" w:rsidRDefault="00064B56" w:rsidP="00064B5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B5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64B56" w:rsidRPr="00064B56" w:rsidRDefault="00064B56" w:rsidP="00064B5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64B56"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64B56">
        <w:rPr>
          <w:rFonts w:ascii="Times New Roman" w:hAnsi="Times New Roman" w:cs="Times New Roman"/>
          <w:sz w:val="28"/>
          <w:szCs w:val="28"/>
        </w:rPr>
        <w:t xml:space="preserve">  В.Н.Гукалов</w:t>
      </w:r>
    </w:p>
    <w:p w:rsidR="00E62CAA" w:rsidRPr="00064B56" w:rsidRDefault="00E62CAA" w:rsidP="00064B56">
      <w:pPr>
        <w:spacing w:after="0" w:line="240" w:lineRule="auto"/>
        <w:rPr>
          <w:rFonts w:ascii="Times New Roman" w:hAnsi="Times New Roman" w:cs="Times New Roman"/>
        </w:rPr>
      </w:pPr>
    </w:p>
    <w:sectPr w:rsidR="00E62CAA" w:rsidRPr="0006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489"/>
    <w:rsid w:val="00064B56"/>
    <w:rsid w:val="005D1489"/>
    <w:rsid w:val="00E6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2631</Characters>
  <Application>Microsoft Office Word</Application>
  <DocSecurity>0</DocSecurity>
  <Lines>21</Lines>
  <Paragraphs>6</Paragraphs>
  <ScaleCrop>false</ScaleCrop>
  <Company>Microsoft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2018-08-14T07:35:00Z</dcterms:created>
  <dcterms:modified xsi:type="dcterms:W3CDTF">2018-08-14T07:38:00Z</dcterms:modified>
</cp:coreProperties>
</file>